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628C" w14:textId="77777777" w:rsidR="003A0EB2" w:rsidRPr="003A0EB2" w:rsidRDefault="003A0EB2" w:rsidP="004A2356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3A0EB2">
        <w:rPr>
          <w:rFonts w:cs="B Zar" w:hint="cs"/>
          <w:b/>
          <w:bCs/>
          <w:sz w:val="28"/>
          <w:szCs w:val="28"/>
          <w:rtl/>
          <w:lang w:bidi="fa-IR"/>
        </w:rPr>
        <w:t>به نام خدا</w:t>
      </w:r>
    </w:p>
    <w:p w14:paraId="71E48061" w14:textId="77777777" w:rsidR="004A2356" w:rsidRPr="00735F56" w:rsidRDefault="008F7AB4" w:rsidP="00515A2B">
      <w:pPr>
        <w:bidi/>
        <w:jc w:val="center"/>
        <w:rPr>
          <w:rFonts w:cs="B Zar"/>
          <w:b/>
          <w:bCs/>
          <w:sz w:val="28"/>
          <w:szCs w:val="28"/>
          <w:u w:val="single"/>
          <w:lang w:bidi="fa-IR"/>
        </w:rPr>
      </w:pP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«</w:t>
      </w:r>
      <w:r w:rsidR="00515A2B" w:rsidRPr="00515A2B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قرارداد</w:t>
      </w: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رازداری و </w:t>
      </w:r>
      <w:r w:rsidR="00515A2B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تعهد به </w:t>
      </w: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عدم افشای</w:t>
      </w:r>
      <w:r w:rsidR="004A2356" w:rsidRPr="00735F56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اسرار و اطلاعات»</w:t>
      </w:r>
    </w:p>
    <w:p w14:paraId="661DFC2D" w14:textId="77777777" w:rsidR="004A2356" w:rsidRPr="00735F56" w:rsidRDefault="004A2356" w:rsidP="004A2356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27603CC4" w14:textId="77777777" w:rsidR="00C8073E" w:rsidRPr="00523A45" w:rsidRDefault="00C8073E" w:rsidP="005A5CC9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3A45">
        <w:rPr>
          <w:rFonts w:cs="B Zar" w:hint="cs"/>
          <w:b/>
          <w:bCs/>
          <w:sz w:val="28"/>
          <w:szCs w:val="28"/>
          <w:rtl/>
          <w:lang w:bidi="fa-IR"/>
        </w:rPr>
        <w:t>مقدمه</w:t>
      </w:r>
    </w:p>
    <w:p w14:paraId="3207ECB1" w14:textId="77777777" w:rsidR="00C8073E" w:rsidRDefault="00C8073E" w:rsidP="00C8073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نظر به حساسیت شرکت نسبت به داده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ها، اطلاعات و اسرار تجاری و اقتصادی خویش </w:t>
      </w:r>
    </w:p>
    <w:p w14:paraId="751012B2" w14:textId="77777777" w:rsidR="00523A45" w:rsidRDefault="00C8073E" w:rsidP="00C8073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اینکه </w:t>
      </w:r>
      <w:r w:rsidR="00523A45">
        <w:rPr>
          <w:rFonts w:cs="B Zar" w:hint="cs"/>
          <w:sz w:val="28"/>
          <w:szCs w:val="28"/>
          <w:rtl/>
          <w:lang w:bidi="fa-IR"/>
        </w:rPr>
        <w:t xml:space="preserve">موارد مذکور در این تعهدنامه و امثال اینها برای شرکت </w:t>
      </w:r>
      <w:r w:rsidR="00523A45" w:rsidRPr="000E615C">
        <w:rPr>
          <w:rFonts w:cs="B Zar" w:hint="cs"/>
          <w:sz w:val="28"/>
          <w:szCs w:val="28"/>
          <w:u w:val="single"/>
          <w:rtl/>
          <w:lang w:bidi="fa-IR"/>
        </w:rPr>
        <w:t>به طور مستقل دارای ارزش اقتصادی</w:t>
      </w:r>
      <w:r w:rsidR="00523A45">
        <w:rPr>
          <w:rFonts w:cs="B Zar" w:hint="cs"/>
          <w:sz w:val="28"/>
          <w:szCs w:val="28"/>
          <w:rtl/>
          <w:lang w:bidi="fa-IR"/>
        </w:rPr>
        <w:t xml:space="preserve"> است </w:t>
      </w:r>
    </w:p>
    <w:p w14:paraId="04AA330D" w14:textId="77777777" w:rsidR="00523A45" w:rsidRPr="000E615C" w:rsidRDefault="00523A45" w:rsidP="00523A45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اینکه موارد مطروحه </w:t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در دسترس عموم قرار ندارد</w:t>
      </w:r>
    </w:p>
    <w:p w14:paraId="10751AEB" w14:textId="77777777" w:rsidR="00523A45" w:rsidRDefault="00523A45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اینکه شرکت در جهت </w:t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حفظ و حراست از  موارد مطروحه تلاش</w:t>
      </w:r>
      <w:r w:rsidRPr="000E615C">
        <w:rPr>
          <w:rFonts w:cs="B Zar"/>
          <w:sz w:val="28"/>
          <w:szCs w:val="28"/>
          <w:u w:val="single"/>
          <w:rtl/>
          <w:lang w:bidi="fa-IR"/>
        </w:rPr>
        <w:softHyphen/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های معقولانه</w:t>
      </w:r>
      <w:r w:rsidRPr="000E615C">
        <w:rPr>
          <w:rFonts w:cs="B Zar"/>
          <w:sz w:val="28"/>
          <w:szCs w:val="28"/>
          <w:u w:val="single"/>
          <w:rtl/>
          <w:lang w:bidi="fa-IR"/>
        </w:rPr>
        <w:softHyphen/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 xml:space="preserve">ای </w:t>
      </w:r>
      <w:r>
        <w:rPr>
          <w:rFonts w:cs="B Zar" w:hint="cs"/>
          <w:sz w:val="28"/>
          <w:szCs w:val="28"/>
          <w:rtl/>
          <w:lang w:bidi="fa-IR"/>
        </w:rPr>
        <w:t xml:space="preserve">انجام 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می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دهد</w:t>
      </w:r>
    </w:p>
    <w:p w14:paraId="77966EC0" w14:textId="77777777" w:rsidR="00523A45" w:rsidRDefault="00523A45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علم و آگاهی </w:t>
      </w:r>
      <w:r w:rsidR="003A0EB2">
        <w:rPr>
          <w:rFonts w:cs="B Zar" w:hint="cs"/>
          <w:sz w:val="28"/>
          <w:szCs w:val="28"/>
          <w:rtl/>
          <w:lang w:bidi="fa-IR"/>
        </w:rPr>
        <w:t xml:space="preserve">کامل </w:t>
      </w:r>
      <w:r>
        <w:rPr>
          <w:rFonts w:cs="B Zar" w:hint="cs"/>
          <w:sz w:val="28"/>
          <w:szCs w:val="28"/>
          <w:rtl/>
          <w:lang w:bidi="fa-IR"/>
        </w:rPr>
        <w:t>طرف دوم قرارداد از موارد اخیرالذکر</w:t>
      </w:r>
    </w:p>
    <w:p w14:paraId="6123C398" w14:textId="77777777" w:rsidR="00523A45" w:rsidRDefault="00523A45" w:rsidP="00D1720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 نظر به اینکه طرف دوم حفظ و حراست از کلیه اطلاعات مربوط به شرکت را قانوناً و شرعاً وظیفه خود دانسته و عدم افشای آن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 را </w:t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تعهد و تضمین می</w:t>
      </w:r>
      <w:r w:rsidRPr="000E615C">
        <w:rPr>
          <w:rFonts w:cs="B Zar"/>
          <w:sz w:val="28"/>
          <w:szCs w:val="28"/>
          <w:u w:val="single"/>
          <w:rtl/>
          <w:lang w:bidi="fa-IR"/>
        </w:rPr>
        <w:softHyphen/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نماید</w:t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این تعهدنامه مطابق ماده</w:t>
      </w:r>
      <w:r w:rsidR="00C1192F">
        <w:rPr>
          <w:rFonts w:cs="B Zar" w:hint="cs"/>
          <w:sz w:val="28"/>
          <w:szCs w:val="28"/>
          <w:rtl/>
          <w:lang w:bidi="fa-IR"/>
        </w:rPr>
        <w:t xml:space="preserve"> 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10 قانون مدنی  </w:t>
      </w:r>
      <w:r w:rsidR="008F7AB4">
        <w:rPr>
          <w:rFonts w:cs="B Zar" w:hint="cs"/>
          <w:sz w:val="28"/>
          <w:szCs w:val="28"/>
          <w:rtl/>
          <w:lang w:bidi="fa-IR"/>
        </w:rPr>
        <w:t>و مواد 64 و 65 و 75 قانون تجارت الکترونیکی</w:t>
      </w:r>
      <w:r w:rsidR="00D17205">
        <w:rPr>
          <w:rFonts w:cs="B Zar" w:hint="cs"/>
          <w:sz w:val="28"/>
          <w:szCs w:val="28"/>
          <w:rtl/>
          <w:lang w:bidi="fa-IR"/>
        </w:rPr>
        <w:t>،</w:t>
      </w:r>
      <w:r w:rsidR="008F7AB4">
        <w:rPr>
          <w:rFonts w:cs="B Zar" w:hint="cs"/>
          <w:sz w:val="28"/>
          <w:szCs w:val="28"/>
          <w:rtl/>
          <w:lang w:bidi="fa-IR"/>
        </w:rPr>
        <w:t xml:space="preserve"> </w:t>
      </w:r>
      <w:r w:rsidR="00D17205">
        <w:rPr>
          <w:rFonts w:cs="B Zar" w:hint="cs"/>
          <w:sz w:val="28"/>
          <w:szCs w:val="28"/>
          <w:rtl/>
          <w:lang w:bidi="fa-IR"/>
        </w:rPr>
        <w:t>بین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اشخاص مندرج در ماده 1 این قرارداد منعقد گردید.</w:t>
      </w:r>
    </w:p>
    <w:p w14:paraId="34138432" w14:textId="77777777" w:rsidR="00523A45" w:rsidRDefault="00523A45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6BC3542B" w14:textId="77777777" w:rsidR="00523A45" w:rsidRPr="00523A45" w:rsidRDefault="00523A45" w:rsidP="00523A4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3A45">
        <w:rPr>
          <w:rFonts w:cs="B Zar" w:hint="cs"/>
          <w:b/>
          <w:bCs/>
          <w:sz w:val="28"/>
          <w:szCs w:val="28"/>
          <w:rtl/>
          <w:lang w:bidi="fa-IR"/>
        </w:rPr>
        <w:t>ماده 1: طرفین قرارداد</w:t>
      </w:r>
    </w:p>
    <w:p w14:paraId="3F80E5F0" w14:textId="77777777" w:rsidR="00DF5845" w:rsidRDefault="004A2356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Pr="00735F56">
        <w:rPr>
          <w:rFonts w:cs="B Zar"/>
          <w:sz w:val="28"/>
          <w:szCs w:val="28"/>
          <w:lang w:bidi="fa-IR"/>
        </w:rPr>
        <w:t xml:space="preserve">…………… 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  ثبت شده تحت شماره ...................... و شنلسه ملی ................... در اداره ثبت شرکت های استان تهران با مدیریت آقای/ خانم .............. با کد ملی ...................... مستند به روزنا</w:t>
      </w:r>
      <w:r w:rsidR="001A3E17" w:rsidRPr="00735F56">
        <w:rPr>
          <w:rFonts w:cs="B Zar" w:hint="cs"/>
          <w:sz w:val="28"/>
          <w:szCs w:val="28"/>
          <w:rtl/>
          <w:lang w:bidi="fa-IR"/>
        </w:rPr>
        <w:t>مه رسم</w:t>
      </w:r>
      <w:r w:rsidR="003E51CE" w:rsidRPr="00735F56">
        <w:rPr>
          <w:rFonts w:cs="B Zar" w:hint="cs"/>
          <w:sz w:val="28"/>
          <w:szCs w:val="28"/>
          <w:rtl/>
          <w:lang w:bidi="fa-IR"/>
        </w:rPr>
        <w:t xml:space="preserve">ی </w:t>
      </w:r>
      <w:r w:rsidR="001A3E17" w:rsidRPr="00735F56">
        <w:rPr>
          <w:rFonts w:cs="B Zar" w:hint="cs"/>
          <w:sz w:val="28"/>
          <w:szCs w:val="28"/>
          <w:rtl/>
        </w:rPr>
        <w:t>شماره ........................... مورخ ........................به نشانی ..................................................................................... و به شماره تلفن ثابت ................................... و به شماره همراه .............................  و ایمیل</w:t>
      </w:r>
      <w:r w:rsidR="00FD7470">
        <w:rPr>
          <w:rFonts w:cs="B Zar" w:hint="cs"/>
          <w:sz w:val="28"/>
          <w:szCs w:val="28"/>
          <w:rtl/>
        </w:rPr>
        <w:t xml:space="preserve"> (رایانامه)</w:t>
      </w:r>
      <w:r w:rsidR="001A3E17" w:rsidRPr="00735F56">
        <w:rPr>
          <w:rFonts w:cs="B Zar" w:hint="cs"/>
          <w:sz w:val="28"/>
          <w:szCs w:val="28"/>
          <w:rtl/>
        </w:rPr>
        <w:t xml:space="preserve"> ....................که ج</w:t>
      </w:r>
      <w:r w:rsidR="003E51CE" w:rsidRPr="00735F56">
        <w:rPr>
          <w:rFonts w:cs="B Zar" w:hint="cs"/>
          <w:sz w:val="28"/>
          <w:szCs w:val="28"/>
          <w:rtl/>
        </w:rPr>
        <w:t>هت رعایت اختصار در این قرارداد «</w:t>
      </w:r>
      <w:r w:rsidR="001A3E17" w:rsidRPr="00735F56">
        <w:rPr>
          <w:rFonts w:cs="B Zar" w:hint="cs"/>
          <w:sz w:val="28"/>
          <w:szCs w:val="28"/>
          <w:rtl/>
        </w:rPr>
        <w:t>شرکت</w:t>
      </w:r>
      <w:r w:rsidR="00FD7470">
        <w:rPr>
          <w:rFonts w:cs="B Zar" w:hint="cs"/>
          <w:sz w:val="28"/>
          <w:szCs w:val="28"/>
          <w:rtl/>
        </w:rPr>
        <w:t xml:space="preserve"> یا طرف اول» نامیده می</w:t>
      </w:r>
      <w:r w:rsidR="00FD7470">
        <w:rPr>
          <w:rFonts w:cs="B Zar"/>
          <w:sz w:val="28"/>
          <w:szCs w:val="28"/>
          <w:rtl/>
        </w:rPr>
        <w:softHyphen/>
      </w:r>
      <w:r w:rsidR="001A3E17" w:rsidRPr="00735F56">
        <w:rPr>
          <w:rFonts w:cs="B Zar" w:hint="cs"/>
          <w:sz w:val="28"/>
          <w:szCs w:val="28"/>
          <w:rtl/>
        </w:rPr>
        <w:t xml:space="preserve">شود از یک سو و آقای / خانم .................. فرزند ................ به شماره شناسنامه ............... متولد ..................... صادره از ................. و کد ملی ............................... به نشانی................................................................................................. </w:t>
      </w:r>
      <w:r w:rsidR="00523A45" w:rsidRPr="00735F56">
        <w:rPr>
          <w:rFonts w:cs="B Zar" w:hint="cs"/>
          <w:sz w:val="28"/>
          <w:szCs w:val="28"/>
          <w:rtl/>
        </w:rPr>
        <w:t>و کد پستی...........................</w:t>
      </w:r>
      <w:r w:rsidR="001A3E17" w:rsidRPr="00735F56">
        <w:rPr>
          <w:rFonts w:cs="B Zar" w:hint="cs"/>
          <w:sz w:val="28"/>
          <w:szCs w:val="28"/>
          <w:rtl/>
        </w:rPr>
        <w:t xml:space="preserve"> و شماره تلفن ثابت ............................ و شماره همراه ............</w:t>
      </w:r>
      <w:r w:rsidR="000E615C">
        <w:rPr>
          <w:rFonts w:cs="B Zar" w:hint="cs"/>
          <w:sz w:val="28"/>
          <w:szCs w:val="28"/>
          <w:rtl/>
        </w:rPr>
        <w:t>...........................</w:t>
      </w:r>
      <w:r w:rsidR="001A3E17" w:rsidRPr="00735F56">
        <w:rPr>
          <w:rFonts w:cs="B Zar" w:hint="cs"/>
          <w:sz w:val="28"/>
          <w:szCs w:val="28"/>
          <w:rtl/>
        </w:rPr>
        <w:t>...............</w:t>
      </w:r>
      <w:r w:rsidR="001A3E17" w:rsidRPr="00735F56">
        <w:rPr>
          <w:rFonts w:cs="B Zar"/>
          <w:sz w:val="28"/>
          <w:szCs w:val="28"/>
        </w:rPr>
        <w:t xml:space="preserve">  </w:t>
      </w:r>
      <w:r w:rsidR="001A3E17" w:rsidRPr="000E615C">
        <w:rPr>
          <w:rFonts w:cs="B Zar" w:hint="cs"/>
          <w:color w:val="FF0000"/>
          <w:sz w:val="28"/>
          <w:szCs w:val="28"/>
          <w:rtl/>
        </w:rPr>
        <w:t xml:space="preserve">و ایمیل </w:t>
      </w:r>
      <w:r w:rsidR="00FD7470" w:rsidRPr="000E615C">
        <w:rPr>
          <w:rFonts w:cs="B Zar" w:hint="cs"/>
          <w:color w:val="FF0000"/>
          <w:sz w:val="28"/>
          <w:szCs w:val="28"/>
          <w:rtl/>
        </w:rPr>
        <w:t xml:space="preserve">(رایانامه) </w:t>
      </w:r>
      <w:r w:rsidR="003E51CE" w:rsidRPr="000E615C">
        <w:rPr>
          <w:rFonts w:cs="B Zar" w:hint="cs"/>
          <w:color w:val="FF0000"/>
          <w:sz w:val="28"/>
          <w:szCs w:val="28"/>
          <w:rtl/>
        </w:rPr>
        <w:t>.................</w:t>
      </w:r>
      <w:r w:rsidR="000E615C" w:rsidRPr="000E615C">
        <w:rPr>
          <w:rFonts w:cs="B Zar" w:hint="cs"/>
          <w:color w:val="FF0000"/>
          <w:sz w:val="28"/>
          <w:szCs w:val="28"/>
          <w:rtl/>
        </w:rPr>
        <w:t>......................</w:t>
      </w:r>
      <w:r w:rsidR="003E51CE" w:rsidRPr="000E615C">
        <w:rPr>
          <w:rFonts w:cs="B Zar" w:hint="cs"/>
          <w:color w:val="FF0000"/>
          <w:sz w:val="28"/>
          <w:szCs w:val="28"/>
          <w:rtl/>
        </w:rPr>
        <w:t xml:space="preserve">...... </w:t>
      </w:r>
      <w:r w:rsidRPr="00735F56">
        <w:rPr>
          <w:rFonts w:cs="B Zar" w:hint="cs"/>
          <w:sz w:val="28"/>
          <w:szCs w:val="28"/>
          <w:rtl/>
          <w:lang w:bidi="fa-IR"/>
        </w:rPr>
        <w:t>که با س</w:t>
      </w:r>
      <w:r w:rsidR="00FD7470">
        <w:rPr>
          <w:rFonts w:cs="B Zar" w:hint="cs"/>
          <w:sz w:val="28"/>
          <w:szCs w:val="28"/>
          <w:rtl/>
          <w:lang w:bidi="fa-IR"/>
        </w:rPr>
        <w:t>ِ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مَتِ </w:t>
      </w:r>
      <w:r w:rsidR="003E51CE" w:rsidRPr="00735F56">
        <w:rPr>
          <w:rFonts w:cs="B Zar" w:hint="cs"/>
          <w:sz w:val="28"/>
          <w:szCs w:val="28"/>
          <w:rtl/>
          <w:lang w:bidi="fa-IR"/>
        </w:rPr>
        <w:t>..................</w:t>
      </w:r>
      <w:r w:rsidR="00523A45">
        <w:rPr>
          <w:rFonts w:cs="B Zar" w:hint="cs"/>
          <w:sz w:val="28"/>
          <w:szCs w:val="28"/>
          <w:rtl/>
          <w:lang w:bidi="fa-IR"/>
        </w:rPr>
        <w:t xml:space="preserve"> </w:t>
      </w:r>
      <w:r w:rsidR="003E51CE" w:rsidRPr="00735F56">
        <w:rPr>
          <w:rFonts w:cs="B Zar" w:hint="cs"/>
          <w:sz w:val="28"/>
          <w:szCs w:val="28"/>
          <w:rtl/>
          <w:lang w:bidi="fa-IR"/>
        </w:rPr>
        <w:t>در شرکت مشغول به خدمت می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="003E51CE" w:rsidRPr="00735F56">
        <w:rPr>
          <w:rFonts w:cs="B Zar" w:hint="cs"/>
          <w:sz w:val="28"/>
          <w:szCs w:val="28"/>
          <w:rtl/>
          <w:lang w:bidi="fa-IR"/>
        </w:rPr>
        <w:t xml:space="preserve">باشند و جهت رعایت اختصار در این قرارداد «طرف دوم» نامیده می شود </w:t>
      </w:r>
      <w:r w:rsidRPr="00735F56">
        <w:rPr>
          <w:rFonts w:cs="B Zar" w:hint="cs"/>
          <w:sz w:val="28"/>
          <w:szCs w:val="28"/>
          <w:rtl/>
          <w:lang w:bidi="fa-IR"/>
        </w:rPr>
        <w:t>از سوی دیگر منعقد گردید</w:t>
      </w:r>
      <w:r w:rsidR="00DF5845">
        <w:rPr>
          <w:rFonts w:cs="B Zar" w:hint="cs"/>
          <w:sz w:val="28"/>
          <w:szCs w:val="28"/>
          <w:rtl/>
          <w:lang w:bidi="fa-IR"/>
        </w:rPr>
        <w:t>.</w:t>
      </w:r>
    </w:p>
    <w:p w14:paraId="1CB28598" w14:textId="77777777" w:rsidR="00DF5845" w:rsidRDefault="00DF5845" w:rsidP="00DF584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07BBDFA1" w14:textId="77777777" w:rsidR="003A0EB2" w:rsidRDefault="003A0EB2" w:rsidP="003A0EB2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4D7EDAEF" w14:textId="77777777" w:rsidR="000702FE" w:rsidRDefault="000702FE" w:rsidP="000702F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16A1EC8D" w14:textId="77777777" w:rsidR="000702FE" w:rsidRDefault="000702FE" w:rsidP="000702F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5CFC9C03" w14:textId="77777777" w:rsidR="00DF5845" w:rsidRPr="00DF5845" w:rsidRDefault="00DF5845" w:rsidP="00DF584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F5845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2: موضوع قرارداد</w:t>
      </w:r>
    </w:p>
    <w:p w14:paraId="61FA012B" w14:textId="77777777" w:rsidR="004A2356" w:rsidRPr="00735F56" w:rsidRDefault="000702FE" w:rsidP="00D172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63830">
        <w:rPr>
          <w:rFonts w:cs="B Zar" w:hint="cs"/>
          <w:b/>
          <w:bCs/>
          <w:sz w:val="28"/>
          <w:szCs w:val="28"/>
          <w:rtl/>
          <w:lang w:bidi="fa-IR"/>
        </w:rPr>
        <w:t>الف</w:t>
      </w:r>
      <w:r>
        <w:rPr>
          <w:rFonts w:cs="B Zar" w:hint="cs"/>
          <w:sz w:val="28"/>
          <w:szCs w:val="28"/>
          <w:rtl/>
          <w:lang w:bidi="fa-IR"/>
        </w:rPr>
        <w:t>- تعهد طرف دوم به حفظ کلیه اطلاعات شرکت به شرح مندرج در این قرارداد و تضمین آن به نحوی که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تخلف از شرایط مندرج، واجد وصف حقوقی یا کیفری یا هر دو برای طرف دوم خواهد بود. همچنین تمامی </w:t>
      </w:r>
      <w:r w:rsidR="00D17205">
        <w:rPr>
          <w:rFonts w:cs="B Zar" w:hint="cs"/>
          <w:sz w:val="28"/>
          <w:szCs w:val="28"/>
          <w:rtl/>
          <w:lang w:bidi="fa-IR"/>
        </w:rPr>
        <w:t>پیوست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="00D17205">
        <w:rPr>
          <w:rFonts w:cs="B Zar" w:hint="cs"/>
          <w:sz w:val="28"/>
          <w:szCs w:val="28"/>
          <w:rtl/>
          <w:lang w:bidi="fa-IR"/>
        </w:rPr>
        <w:t>هایی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که به امضاء طرف دوم می</w:t>
      </w:r>
      <w:r>
        <w:rPr>
          <w:rFonts w:cs="B Zar"/>
          <w:sz w:val="28"/>
          <w:szCs w:val="28"/>
          <w:rtl/>
          <w:lang w:bidi="fa-IR"/>
        </w:rPr>
        <w:softHyphen/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رسد بعنوان </w:t>
      </w:r>
      <w:r w:rsidR="005A5CC9">
        <w:rPr>
          <w:rFonts w:cs="B Zar" w:hint="cs"/>
          <w:sz w:val="28"/>
          <w:szCs w:val="28"/>
          <w:rtl/>
          <w:lang w:bidi="fa-IR"/>
        </w:rPr>
        <w:t>اسرار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محرمانه و واجد حفظ محرمانگی و جزء لاینفک این تعهدنامه خواهد بود. این ضمائم محدود به اسناد تحویلی در زمان انعقاد این تعهدنامه نیست و هر زمان می</w:t>
      </w:r>
      <w:r w:rsidR="002C6317">
        <w:rPr>
          <w:rFonts w:cs="B Zar"/>
          <w:sz w:val="28"/>
          <w:szCs w:val="28"/>
          <w:rtl/>
          <w:lang w:bidi="fa-IR"/>
        </w:rPr>
        <w:softHyphen/>
      </w:r>
      <w:r w:rsidR="004A2356" w:rsidRPr="00735F56">
        <w:rPr>
          <w:rFonts w:cs="B Zar" w:hint="cs"/>
          <w:sz w:val="28"/>
          <w:szCs w:val="28"/>
          <w:rtl/>
          <w:lang w:bidi="fa-IR"/>
        </w:rPr>
        <w:t>توان اطلاعات دیگری</w:t>
      </w:r>
      <w:r w:rsidR="00566346">
        <w:rPr>
          <w:rFonts w:cs="B Zar" w:hint="cs"/>
          <w:sz w:val="28"/>
          <w:szCs w:val="28"/>
          <w:rtl/>
          <w:lang w:bidi="fa-IR"/>
        </w:rPr>
        <w:t xml:space="preserve"> را تحت شمول این سند وارد نمود</w:t>
      </w:r>
      <w:r w:rsidR="00566346">
        <w:rPr>
          <w:rFonts w:cs="B Zar"/>
          <w:sz w:val="28"/>
          <w:szCs w:val="28"/>
          <w:lang w:bidi="fa-IR"/>
        </w:rPr>
        <w:t>.</w:t>
      </w:r>
    </w:p>
    <w:p w14:paraId="4F0BC5E8" w14:textId="77777777" w:rsidR="004A2356" w:rsidRPr="00735F56" w:rsidRDefault="000702FE" w:rsidP="005A5CC9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63830">
        <w:rPr>
          <w:rFonts w:cs="B Zar" w:hint="cs"/>
          <w:b/>
          <w:bCs/>
          <w:sz w:val="28"/>
          <w:szCs w:val="28"/>
          <w:rtl/>
          <w:lang w:bidi="fa-IR"/>
        </w:rPr>
        <w:t>ب</w:t>
      </w:r>
      <w:r>
        <w:rPr>
          <w:rFonts w:cs="B Zar" w:hint="cs"/>
          <w:sz w:val="28"/>
          <w:szCs w:val="28"/>
          <w:rtl/>
          <w:lang w:bidi="fa-IR"/>
        </w:rPr>
        <w:t xml:space="preserve">-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در این تعهدنامه «</w:t>
      </w:r>
      <w:r w:rsidR="005A5CC9">
        <w:rPr>
          <w:rFonts w:cs="B Zar" w:hint="cs"/>
          <w:sz w:val="28"/>
          <w:szCs w:val="28"/>
          <w:rtl/>
          <w:lang w:bidi="fa-IR"/>
        </w:rPr>
        <w:t>اسرار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محرمانه» به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کلیۀ اطلاعاتی</w:t>
      </w:r>
      <w:r w:rsidR="004A2356" w:rsidRPr="007F3459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اطلاق میشود که برای 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="002C6317">
        <w:rPr>
          <w:rFonts w:cs="B Zar" w:hint="cs"/>
          <w:sz w:val="28"/>
          <w:szCs w:val="28"/>
          <w:rtl/>
          <w:lang w:bidi="fa-IR"/>
        </w:rPr>
        <w:t>دارای ارزش تجاری یا مالی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یا کا</w:t>
      </w:r>
      <w:r w:rsidR="002C6317">
        <w:rPr>
          <w:rFonts w:cs="B Zar" w:hint="cs"/>
          <w:sz w:val="28"/>
          <w:szCs w:val="28"/>
          <w:rtl/>
          <w:lang w:bidi="fa-IR"/>
        </w:rPr>
        <w:t xml:space="preserve">ربردی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بوده و می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="005A5CC9">
        <w:rPr>
          <w:rFonts w:cs="B Zar" w:hint="cs"/>
          <w:sz w:val="28"/>
          <w:szCs w:val="28"/>
          <w:rtl/>
          <w:lang w:bidi="fa-IR"/>
        </w:rPr>
        <w:t>تواند شامل اطلاعات تکنیکی و غیر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تکنیکی و حتی روش و نحوۀ آموزش و مدیریت سازمانی و البته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نه منحصر به این موارد باشد</w:t>
      </w:r>
      <w:r w:rsidR="004A2356" w:rsidRPr="00735F56">
        <w:rPr>
          <w:rFonts w:cs="B Zar" w:hint="cs"/>
          <w:sz w:val="28"/>
          <w:szCs w:val="28"/>
          <w:rtl/>
          <w:lang w:bidi="fa-IR"/>
        </w:rPr>
        <w:t>:</w:t>
      </w:r>
    </w:p>
    <w:p w14:paraId="11B435B8" w14:textId="77777777" w:rsidR="004A2356" w:rsidRPr="00735F56" w:rsidRDefault="004A2356" w:rsidP="000702F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35F56">
        <w:rPr>
          <w:rFonts w:cs="B Zar" w:hint="cs"/>
          <w:sz w:val="28"/>
          <w:szCs w:val="28"/>
          <w:rtl/>
          <w:lang w:bidi="fa-IR"/>
        </w:rPr>
        <w:t>اطلاعات تکنیکی شامل موار</w:t>
      </w:r>
      <w:r w:rsidR="00D17205">
        <w:rPr>
          <w:rFonts w:cs="B Zar" w:hint="cs"/>
          <w:sz w:val="28"/>
          <w:szCs w:val="28"/>
          <w:rtl/>
          <w:lang w:bidi="fa-IR"/>
        </w:rPr>
        <w:t>دی از قبیل تکنیکها، طرحها، نقشه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>ها، مدلها، ابداعات و اختراعات، دستگاهها، ابزارها و تجهیز</w:t>
      </w:r>
      <w:r w:rsidR="00D17205">
        <w:rPr>
          <w:rFonts w:cs="B Zar" w:hint="cs"/>
          <w:sz w:val="28"/>
          <w:szCs w:val="28"/>
          <w:rtl/>
          <w:lang w:bidi="fa-IR"/>
        </w:rPr>
        <w:t>ات، الگوها و الگوریتمها، برنامه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>های نرم افزا</w:t>
      </w:r>
      <w:r w:rsidR="00D17205">
        <w:rPr>
          <w:rFonts w:cs="B Zar" w:hint="cs"/>
          <w:sz w:val="28"/>
          <w:szCs w:val="28"/>
          <w:rtl/>
          <w:lang w:bidi="fa-IR"/>
        </w:rPr>
        <w:t>ری یا پلانِ برنامه نویسی و نسخه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 xml:space="preserve">های پیشنویسِ نرم افزارها، فراگردها، فرمولها، شگردها و اطلاعاتِ مربوط به چگونگی و نحوۀ نگارش و تولیدِ نرم افزار، سخت افزار، محصولات یا سرویسهای پیشنهادی یا مورد استفاده در آینده، </w:t>
      </w:r>
      <w:r w:rsidRPr="00C12871">
        <w:rPr>
          <w:rFonts w:cs="B Zar" w:hint="cs"/>
          <w:sz w:val="28"/>
          <w:szCs w:val="28"/>
          <w:u w:val="single"/>
          <w:rtl/>
          <w:lang w:bidi="fa-IR"/>
        </w:rPr>
        <w:t>هر گونه نام کاربری و گذر‏واژۀ تحت کنترل یا متعلق به شرکت</w:t>
      </w:r>
      <w:r w:rsidRPr="00735F56">
        <w:rPr>
          <w:rFonts w:cs="B Zar" w:hint="cs"/>
          <w:sz w:val="28"/>
          <w:szCs w:val="28"/>
          <w:rtl/>
          <w:lang w:bidi="fa-IR"/>
        </w:rPr>
        <w:t>، اعضاء و کارکنان، هنرجویان و همچنین مشتریان و طرفهای تجاری ی</w:t>
      </w:r>
      <w:r w:rsidR="00D17205">
        <w:rPr>
          <w:rFonts w:cs="B Zar" w:hint="cs"/>
          <w:sz w:val="28"/>
          <w:szCs w:val="28"/>
          <w:rtl/>
          <w:lang w:bidi="fa-IR"/>
        </w:rPr>
        <w:t>ا قراردادیِ شرکت و اطلاعاتِ غیر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تکنیکی اعم از </w:t>
      </w:r>
      <w:r w:rsidRPr="00C12871">
        <w:rPr>
          <w:rFonts w:cs="B Zar" w:hint="cs"/>
          <w:sz w:val="28"/>
          <w:szCs w:val="28"/>
          <w:u w:val="single"/>
          <w:rtl/>
          <w:lang w:bidi="fa-IR"/>
        </w:rPr>
        <w:t>لیست مشتریانِ بالفعل (گذشته یا کنونی)، بالقوه (احتمالی در آینده)،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 تأمین کنندگان خدمات اختصاصی و یا انحصاریِ </w:t>
      </w:r>
      <w:r w:rsidR="002A4E68" w:rsidRPr="00735F56">
        <w:rPr>
          <w:rFonts w:cs="B Zar" w:hint="cs"/>
          <w:sz w:val="28"/>
          <w:szCs w:val="28"/>
          <w:rtl/>
          <w:lang w:bidi="fa-IR"/>
        </w:rPr>
        <w:t>شرکت</w:t>
      </w:r>
      <w:r w:rsidRPr="00735F56">
        <w:rPr>
          <w:rFonts w:cs="B Zar" w:hint="cs"/>
          <w:sz w:val="28"/>
          <w:szCs w:val="28"/>
          <w:rtl/>
          <w:lang w:bidi="fa-IR"/>
        </w:rPr>
        <w:t>، شیوه و نحوۀ خاص تولید، خرید، فروش و بازار</w:t>
      </w:r>
      <w:r w:rsidR="00D17205">
        <w:rPr>
          <w:rFonts w:cs="B Zar" w:hint="cs"/>
          <w:sz w:val="28"/>
          <w:szCs w:val="28"/>
          <w:rtl/>
          <w:lang w:bidi="fa-IR"/>
        </w:rPr>
        <w:t>یابیِ محصولات و تجهیزات، برنامه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>های استراتژیک، برنامه های تجاریِ آینده، روشهای اجرائی و مدیریتی، روالهای اداری و آموزشی، فرآیندها، تجربیات و یا هر گونه اطلاعات مفید دیگر خواهد بود.</w:t>
      </w:r>
    </w:p>
    <w:p w14:paraId="604AF10C" w14:textId="69326B7A" w:rsidR="00163830" w:rsidRDefault="00163830" w:rsidP="00175FC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F7AB4">
        <w:rPr>
          <w:rFonts w:cs="B Zar" w:hint="cs"/>
          <w:b/>
          <w:bCs/>
          <w:sz w:val="28"/>
          <w:szCs w:val="28"/>
          <w:rtl/>
          <w:lang w:bidi="fa-IR"/>
        </w:rPr>
        <w:t>پ</w:t>
      </w:r>
      <w:r w:rsidR="004A2356" w:rsidRPr="00735F56">
        <w:rPr>
          <w:rFonts w:cs="B Zar" w:hint="cs"/>
          <w:sz w:val="28"/>
          <w:szCs w:val="28"/>
          <w:rtl/>
          <w:lang w:bidi="fa-IR"/>
        </w:rPr>
        <w:t>- هر گونه اطلاعاتی که به صُوَر</w:t>
      </w:r>
      <w:r w:rsidR="00D17205">
        <w:rPr>
          <w:rFonts w:cs="B Zar" w:hint="cs"/>
          <w:sz w:val="28"/>
          <w:szCs w:val="28"/>
          <w:rtl/>
          <w:lang w:bidi="fa-IR"/>
        </w:rPr>
        <w:t>ِ شفاهی، کتبی، الکترونیکی و غیرالکترونیکی، به هر زبانی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، توسط 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در اختیار طرف دوم قرار گرفته و یا طرف دوم در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 رهگذر انجام کار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، سامانه‏ها، ابزار آلاتِ متعلقه یا مورد استفاده یا اماکن وابسته به 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یا طرفهای قراردادِ کنونی یا احتمالیِ </w:t>
      </w:r>
      <w:r w:rsidR="000319A9" w:rsidRPr="00735F56">
        <w:rPr>
          <w:rFonts w:cs="B Zar" w:hint="cs"/>
          <w:sz w:val="28"/>
          <w:szCs w:val="28"/>
          <w:rtl/>
          <w:lang w:bidi="fa-IR"/>
        </w:rPr>
        <w:t>شرکت</w:t>
      </w:r>
      <w:r w:rsidR="00D17205">
        <w:rPr>
          <w:rFonts w:cs="B Zar" w:hint="cs"/>
          <w:sz w:val="28"/>
          <w:szCs w:val="28"/>
          <w:rtl/>
          <w:lang w:bidi="fa-IR"/>
        </w:rPr>
        <w:t>، به هر نحوِ مجاز یا غیر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مجاز از آن مطلع یا بدان دسترسی یابد، </w:t>
      </w:r>
      <w:r w:rsidR="004A2356" w:rsidRPr="007F3459">
        <w:rPr>
          <w:rFonts w:cs="B Zar" w:hint="cs"/>
          <w:color w:val="FF0000"/>
          <w:sz w:val="28"/>
          <w:szCs w:val="28"/>
          <w:rtl/>
          <w:lang w:bidi="fa-IR"/>
        </w:rPr>
        <w:t>خصوصاً د</w:t>
      </w:r>
      <w:r w:rsidR="00D17205" w:rsidRPr="007F3459">
        <w:rPr>
          <w:rFonts w:cs="B Zar" w:hint="cs"/>
          <w:color w:val="FF0000"/>
          <w:sz w:val="28"/>
          <w:szCs w:val="28"/>
          <w:rtl/>
          <w:lang w:bidi="fa-IR"/>
        </w:rPr>
        <w:t>ر موارد ذیل و نه محدود به اینها</w:t>
      </w:r>
      <w:r w:rsidR="004A2356" w:rsidRPr="007F3459">
        <w:rPr>
          <w:rFonts w:cs="B Zar" w:hint="cs"/>
          <w:color w:val="FF0000"/>
          <w:sz w:val="28"/>
          <w:szCs w:val="28"/>
          <w:rtl/>
          <w:lang w:bidi="fa-IR"/>
        </w:rPr>
        <w:t>:</w:t>
      </w:r>
    </w:p>
    <w:p w14:paraId="5CFF5878" w14:textId="45FD20F4" w:rsidR="00163830" w:rsidRPr="00735F56" w:rsidRDefault="00163830" w:rsidP="00163830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4AF1DFDD" w14:textId="77777777" w:rsidR="004A2356" w:rsidRPr="00163830" w:rsidRDefault="004A2356" w:rsidP="000319A9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  <w:rtl/>
        </w:rPr>
      </w:pPr>
      <w:r w:rsidRPr="00163830">
        <w:rPr>
          <w:rFonts w:cs="B Zar" w:hint="cs"/>
          <w:sz w:val="27"/>
          <w:szCs w:val="27"/>
          <w:rtl/>
        </w:rPr>
        <w:t xml:space="preserve">اطلاعاتی که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Pr="00163830">
        <w:rPr>
          <w:rFonts w:cs="B Zar" w:hint="cs"/>
          <w:sz w:val="27"/>
          <w:szCs w:val="27"/>
          <w:rtl/>
        </w:rPr>
        <w:t>، مستقیم یا مع الواسطه در اختیار طرف دوم قرار میدهد.</w:t>
      </w:r>
    </w:p>
    <w:p w14:paraId="3C260D2F" w14:textId="77777777" w:rsidR="004A2356" w:rsidRPr="00163830" w:rsidRDefault="004A2356" w:rsidP="00D17205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</w:rPr>
      </w:pPr>
      <w:r w:rsidRPr="00163830">
        <w:rPr>
          <w:rFonts w:cs="B Zar" w:hint="cs"/>
          <w:sz w:val="27"/>
          <w:szCs w:val="27"/>
          <w:rtl/>
        </w:rPr>
        <w:t xml:space="preserve">اطلاعاتی که در </w:t>
      </w:r>
      <w:r w:rsidR="000319A9" w:rsidRPr="00163830">
        <w:rPr>
          <w:rFonts w:cs="B Zar" w:hint="cs"/>
          <w:sz w:val="27"/>
          <w:szCs w:val="27"/>
          <w:rtl/>
        </w:rPr>
        <w:t xml:space="preserve">ارتباط با </w:t>
      </w:r>
      <w:r w:rsidR="00D17205">
        <w:rPr>
          <w:rFonts w:cs="B Zar" w:hint="cs"/>
          <w:sz w:val="27"/>
          <w:szCs w:val="27"/>
          <w:rtl/>
        </w:rPr>
        <w:t>کارکنان</w:t>
      </w:r>
      <w:r w:rsidRPr="00163830">
        <w:rPr>
          <w:rFonts w:cs="B Zar" w:hint="cs"/>
          <w:sz w:val="27"/>
          <w:szCs w:val="27"/>
          <w:rtl/>
        </w:rPr>
        <w:t xml:space="preserve"> یا کادر فنیِ قدیمی، کنونی و احتمالیِ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Pr="00163830">
        <w:rPr>
          <w:rFonts w:cs="B Zar" w:hint="cs"/>
          <w:sz w:val="27"/>
          <w:szCs w:val="27"/>
          <w:rtl/>
        </w:rPr>
        <w:t xml:space="preserve"> اخذ گردیده، صرف نظر از اینکه ارائه دهندۀ اطلاعات در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Pr="00163830">
        <w:rPr>
          <w:rFonts w:cs="B Zar" w:hint="cs"/>
          <w:sz w:val="27"/>
          <w:szCs w:val="27"/>
          <w:rtl/>
        </w:rPr>
        <w:t xml:space="preserve"> باشد یا خاتمۀ همکاری داده باشد.</w:t>
      </w:r>
    </w:p>
    <w:p w14:paraId="1AD48D22" w14:textId="77777777" w:rsidR="004A2356" w:rsidRPr="00163830" w:rsidRDefault="00D17205" w:rsidP="000319A9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</w:rPr>
      </w:pPr>
      <w:r>
        <w:rPr>
          <w:rFonts w:cs="B Zar" w:hint="cs"/>
          <w:sz w:val="27"/>
          <w:szCs w:val="27"/>
          <w:rtl/>
        </w:rPr>
        <w:lastRenderedPageBreak/>
        <w:t>اطلاعات غیر</w:t>
      </w:r>
      <w:r w:rsidR="004A2356" w:rsidRPr="00163830">
        <w:rPr>
          <w:rFonts w:cs="B Zar" w:hint="cs"/>
          <w:sz w:val="27"/>
          <w:szCs w:val="27"/>
          <w:rtl/>
        </w:rPr>
        <w:t xml:space="preserve">عمومیِ استخراج یا تولید شده یا موجود بر روی سخت افزارها، سامانه ها یا نرم افزارهای تحت اختیار یا تحت کنترل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="004A2356" w:rsidRPr="00163830">
        <w:rPr>
          <w:rFonts w:cs="B Zar" w:hint="cs"/>
          <w:sz w:val="27"/>
          <w:szCs w:val="27"/>
          <w:rtl/>
        </w:rPr>
        <w:t>.</w:t>
      </w:r>
    </w:p>
    <w:p w14:paraId="673708A6" w14:textId="77777777" w:rsidR="004A2356" w:rsidRPr="00EC5414" w:rsidRDefault="004A2356" w:rsidP="00EC5414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</w:rPr>
      </w:pPr>
      <w:r w:rsidRPr="00163830">
        <w:rPr>
          <w:rFonts w:cs="B Zar" w:hint="cs"/>
          <w:sz w:val="27"/>
          <w:szCs w:val="27"/>
          <w:rtl/>
        </w:rPr>
        <w:t xml:space="preserve">اطلاعات مربوط به طرفهای تجاریِ مؤسسه از قبیلِ نام و نشانی آنها (منجمله لیست مشتریان) روال و سبک و سیاق انجام تجارت و بازاریابی با آنها، و هرگونه اطلاعات دیگر در خصوص مخاطبان و شرکای تجاری شرکت که در برقراری روابط کسب و کار مؤثر و یا واجد جنبۀ مالیِ مستقل باشد، </w:t>
      </w:r>
      <w:r w:rsidRPr="00EC5414">
        <w:rPr>
          <w:rFonts w:cs="B Zar" w:hint="cs"/>
          <w:sz w:val="27"/>
          <w:szCs w:val="27"/>
          <w:rtl/>
        </w:rPr>
        <w:t xml:space="preserve">در زمرۀ حقوق مالکانه و محرمانۀ </w:t>
      </w:r>
      <w:r w:rsidR="000319A9" w:rsidRPr="00EC5414">
        <w:rPr>
          <w:rFonts w:cs="B Zar" w:hint="cs"/>
          <w:sz w:val="27"/>
          <w:szCs w:val="27"/>
          <w:rtl/>
        </w:rPr>
        <w:t>شرکت</w:t>
      </w:r>
      <w:r w:rsidRPr="00EC5414">
        <w:rPr>
          <w:rFonts w:cs="B Zar" w:hint="cs"/>
          <w:sz w:val="27"/>
          <w:szCs w:val="27"/>
          <w:rtl/>
        </w:rPr>
        <w:t xml:space="preserve"> تلقی شده و طرف دوم می</w:t>
      </w:r>
      <w:r w:rsidR="00D17205">
        <w:rPr>
          <w:rFonts w:cs="B Zar"/>
          <w:sz w:val="27"/>
          <w:szCs w:val="27"/>
          <w:rtl/>
        </w:rPr>
        <w:softHyphen/>
      </w:r>
      <w:r w:rsidRPr="00EC5414">
        <w:rPr>
          <w:rFonts w:cs="B Zar" w:hint="cs"/>
          <w:sz w:val="27"/>
          <w:szCs w:val="27"/>
          <w:rtl/>
        </w:rPr>
        <w:t>بایست نسبت به حفظ اسرار و اطلاعاتِ مزبور تمامی اقدامات بایسته و شایسته را مبذول نماید.</w:t>
      </w:r>
    </w:p>
    <w:p w14:paraId="4553A418" w14:textId="77777777" w:rsidR="004A2356" w:rsidRPr="00163830" w:rsidRDefault="00163830" w:rsidP="000319A9">
      <w:pPr>
        <w:bidi/>
        <w:jc w:val="both"/>
        <w:rPr>
          <w:rFonts w:cs="B Zar"/>
          <w:sz w:val="27"/>
          <w:szCs w:val="27"/>
          <w:rtl/>
          <w:lang w:bidi="fa-IR"/>
        </w:rPr>
      </w:pPr>
      <w:r w:rsidRPr="00163830">
        <w:rPr>
          <w:rFonts w:cs="B Zar" w:hint="cs"/>
          <w:b/>
          <w:bCs/>
          <w:sz w:val="27"/>
          <w:szCs w:val="27"/>
          <w:rtl/>
          <w:lang w:bidi="fa-IR"/>
        </w:rPr>
        <w:t>ت</w:t>
      </w:r>
      <w:r w:rsidR="004A2356" w:rsidRPr="00163830">
        <w:rPr>
          <w:rFonts w:cs="B Zar" w:hint="cs"/>
          <w:sz w:val="27"/>
          <w:szCs w:val="27"/>
          <w:rtl/>
          <w:lang w:bidi="fa-IR"/>
        </w:rPr>
        <w:t>- طرف دوم متعهد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گردد روند اعتماد و حفظ اسرار را بطور مستمر حفظ نموده و هیچ</w:t>
      </w:r>
      <w:r w:rsidR="002C6317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گونه اطلاعات و معلومات را که به هر صورت مربوط یا متعلق به طرف اول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باشد، بدون اجازۀ کتبی، برای استفادۀ خود یا دیگران بکار نبسته و به هیچ عنوان از اسناد و مدارک مورد بحث در این</w:t>
      </w:r>
      <w:r w:rsidR="00D17205">
        <w:rPr>
          <w:rFonts w:cs="B Zar" w:hint="cs"/>
          <w:sz w:val="27"/>
          <w:szCs w:val="27"/>
          <w:rtl/>
          <w:lang w:bidi="fa-IR"/>
        </w:rPr>
        <w:t xml:space="preserve"> تعهدنامه، نسخۀ کپی تهیه ننماید (تهیۀ نسخه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های پشتیبان که برابر اصول و قواعد فنی و تحت نظارتِ </w:t>
      </w:r>
      <w:r w:rsidR="000319A9" w:rsidRPr="00163830">
        <w:rPr>
          <w:rFonts w:cs="B Zar" w:hint="cs"/>
          <w:sz w:val="27"/>
          <w:szCs w:val="27"/>
          <w:rtl/>
          <w:lang w:bidi="fa-IR"/>
        </w:rPr>
        <w:t>شرکت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 </w:t>
      </w:r>
      <w:r w:rsidR="005A5CC9" w:rsidRPr="00163830">
        <w:rPr>
          <w:rFonts w:cs="B Zar" w:hint="cs"/>
          <w:sz w:val="27"/>
          <w:szCs w:val="27"/>
          <w:rtl/>
          <w:lang w:bidi="fa-IR"/>
        </w:rPr>
        <w:t xml:space="preserve">و با اجازه کتبی </w:t>
      </w:r>
      <w:r w:rsidR="004A2356" w:rsidRPr="00163830">
        <w:rPr>
          <w:rFonts w:cs="B Zar" w:hint="cs"/>
          <w:sz w:val="27"/>
          <w:szCs w:val="27"/>
          <w:rtl/>
          <w:lang w:bidi="fa-IR"/>
        </w:rPr>
        <w:t>تهیه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گردد، از این قاعده مستثنی خواهد بود)</w:t>
      </w:r>
      <w:r w:rsidR="00D17205">
        <w:rPr>
          <w:rFonts w:cs="B Zar" w:hint="cs"/>
          <w:sz w:val="27"/>
          <w:szCs w:val="27"/>
          <w:rtl/>
          <w:lang w:bidi="fa-IR"/>
        </w:rPr>
        <w:t>.</w:t>
      </w:r>
    </w:p>
    <w:p w14:paraId="34CAF3C0" w14:textId="77777777" w:rsidR="004A2356" w:rsidRPr="00163830" w:rsidRDefault="008F7AB4" w:rsidP="000702FE">
      <w:pPr>
        <w:bidi/>
        <w:jc w:val="both"/>
        <w:rPr>
          <w:rFonts w:cs="B Zar"/>
          <w:sz w:val="27"/>
          <w:szCs w:val="27"/>
          <w:rtl/>
          <w:lang w:bidi="fa-IR"/>
        </w:rPr>
      </w:pPr>
      <w:r w:rsidRPr="008F7AB4">
        <w:rPr>
          <w:rFonts w:cs="B Zar" w:hint="cs"/>
          <w:b/>
          <w:bCs/>
          <w:sz w:val="27"/>
          <w:szCs w:val="27"/>
          <w:rtl/>
          <w:lang w:bidi="fa-IR"/>
        </w:rPr>
        <w:t>ث</w:t>
      </w:r>
      <w:r w:rsidR="004A2356" w:rsidRPr="00163830">
        <w:rPr>
          <w:rFonts w:cs="B Zar" w:hint="cs"/>
          <w:sz w:val="27"/>
          <w:szCs w:val="27"/>
          <w:rtl/>
          <w:lang w:bidi="fa-IR"/>
        </w:rPr>
        <w:t>- طرف دوم متعهد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گردد نسبت به منافع </w:t>
      </w:r>
      <w:r w:rsidR="000319A9" w:rsidRPr="00163830">
        <w:rPr>
          <w:rFonts w:cs="B Zar" w:hint="cs"/>
          <w:sz w:val="27"/>
          <w:szCs w:val="27"/>
          <w:rtl/>
          <w:lang w:bidi="fa-IR"/>
        </w:rPr>
        <w:t>شرکت</w:t>
      </w:r>
      <w:r w:rsidR="004A2356" w:rsidRPr="00163830">
        <w:rPr>
          <w:rFonts w:cs="B Zar" w:hint="cs"/>
          <w:sz w:val="27"/>
          <w:szCs w:val="27"/>
          <w:rtl/>
          <w:lang w:bidi="fa-IR"/>
        </w:rPr>
        <w:t>، مستمراً حسن نیت بخرج داده و هیچ قسمت از اطلاعات و معلوماتِ مکتسبه را به هیچ صورت ممکن، منجمله شفاهی، کتبی، دیجیتالی، مارک شده</w:t>
      </w:r>
      <w:r w:rsidR="00332268" w:rsidRPr="00163830">
        <w:rPr>
          <w:rFonts w:cs="B Zar" w:hint="cs"/>
          <w:sz w:val="27"/>
          <w:szCs w:val="27"/>
          <w:rtl/>
          <w:lang w:bidi="fa-IR"/>
        </w:rPr>
        <w:t xml:space="preserve"> یا مارک نشده، عادی یا طبقه بندی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 شده، مستقیماً یا مع الواسطه، در تمام مدت استخدام یا همکاری و </w:t>
      </w:r>
      <w:r w:rsidR="004A2356" w:rsidRPr="00C1192F">
        <w:rPr>
          <w:rFonts w:cs="B Zar" w:hint="cs"/>
          <w:color w:val="FF0000"/>
          <w:sz w:val="27"/>
          <w:szCs w:val="27"/>
          <w:u w:val="single"/>
          <w:rtl/>
          <w:lang w:bidi="fa-IR"/>
        </w:rPr>
        <w:t>حتی پس از هر گونه خاتمۀ همکاری</w:t>
      </w:r>
      <w:r w:rsidR="004A2356" w:rsidRPr="00C1192F">
        <w:rPr>
          <w:rFonts w:cs="B Zar" w:hint="cs"/>
          <w:color w:val="FF0000"/>
          <w:sz w:val="27"/>
          <w:szCs w:val="27"/>
          <w:rtl/>
          <w:lang w:bidi="fa-IR"/>
        </w:rPr>
        <w:t xml:space="preserve"> </w:t>
      </w:r>
      <w:r w:rsidR="000702FE" w:rsidRPr="00C1192F">
        <w:rPr>
          <w:rFonts w:cs="B Zar" w:hint="cs"/>
          <w:color w:val="FF0000"/>
          <w:sz w:val="27"/>
          <w:szCs w:val="27"/>
          <w:rtl/>
          <w:lang w:bidi="fa-IR"/>
        </w:rPr>
        <w:t xml:space="preserve"> </w:t>
      </w:r>
      <w:r w:rsidR="004A2356" w:rsidRPr="00163830">
        <w:rPr>
          <w:rFonts w:cs="B Zar" w:hint="cs"/>
          <w:sz w:val="27"/>
          <w:szCs w:val="27"/>
          <w:rtl/>
          <w:lang w:bidi="fa-IR"/>
        </w:rPr>
        <w:t>(منجمله: خاتمۀ قرارداد، استعفا، ترک کار، اخراج</w:t>
      </w:r>
      <w:r w:rsidR="005A5CC9" w:rsidRPr="00163830">
        <w:rPr>
          <w:rFonts w:cs="B Zar" w:hint="cs"/>
          <w:sz w:val="27"/>
          <w:szCs w:val="27"/>
          <w:rtl/>
          <w:lang w:bidi="fa-IR"/>
        </w:rPr>
        <w:t>)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 و حتی پروژه یا پروژه های </w:t>
      </w:r>
      <w:r w:rsidR="00735F56" w:rsidRPr="00163830">
        <w:rPr>
          <w:rFonts w:cs="B Zar" w:hint="cs"/>
          <w:sz w:val="27"/>
          <w:szCs w:val="27"/>
          <w:rtl/>
          <w:lang w:bidi="fa-IR"/>
        </w:rPr>
        <w:t xml:space="preserve">شرکت 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که طرف دوم به هر نحو و تحت هر عنوان شغلی مدت زمانی را در آن دخیل و یا با آن مرتبط بوده است در اختیار اشخاص ثالث اعم از حقیقی و یا حقوقی ولو پرسنل حال و آیندۀ </w:t>
      </w:r>
      <w:r w:rsidR="00735F56" w:rsidRPr="00163830">
        <w:rPr>
          <w:rFonts w:cs="B Zar" w:hint="cs"/>
          <w:sz w:val="27"/>
          <w:szCs w:val="27"/>
          <w:rtl/>
          <w:lang w:bidi="fa-IR"/>
        </w:rPr>
        <w:t>شرکت</w:t>
      </w:r>
      <w:r w:rsidR="00EC5414">
        <w:rPr>
          <w:rFonts w:cs="B Zar" w:hint="cs"/>
          <w:sz w:val="27"/>
          <w:szCs w:val="27"/>
          <w:rtl/>
          <w:lang w:bidi="fa-IR"/>
        </w:rPr>
        <w:t xml:space="preserve"> قرار ندهد؛ </w:t>
      </w:r>
      <w:r w:rsidR="00EC5414" w:rsidRPr="003A0EB2">
        <w:rPr>
          <w:rFonts w:cs="B Zar" w:hint="cs"/>
          <w:sz w:val="27"/>
          <w:szCs w:val="27"/>
          <w:rtl/>
          <w:lang w:bidi="fa-IR"/>
        </w:rPr>
        <w:t>این بند و تعهد به عنوان یک توافق مستقل در هر حال معتبر و لازم</w:t>
      </w:r>
      <w:r w:rsidR="00EC5414" w:rsidRPr="003A0EB2">
        <w:rPr>
          <w:rFonts w:cs="B Zar"/>
          <w:sz w:val="27"/>
          <w:szCs w:val="27"/>
          <w:rtl/>
          <w:lang w:bidi="fa-IR"/>
        </w:rPr>
        <w:softHyphen/>
      </w:r>
      <w:r w:rsidR="00EC5414" w:rsidRPr="003A0EB2">
        <w:rPr>
          <w:rFonts w:cs="B Zar" w:hint="cs"/>
          <w:sz w:val="27"/>
          <w:szCs w:val="27"/>
          <w:rtl/>
          <w:lang w:bidi="fa-IR"/>
        </w:rPr>
        <w:t>الوفاء است.</w:t>
      </w:r>
    </w:p>
    <w:p w14:paraId="68F5EE14" w14:textId="77777777" w:rsidR="004A2356" w:rsidRPr="00163830" w:rsidRDefault="008F7AB4" w:rsidP="004A2356">
      <w:pPr>
        <w:bidi/>
        <w:jc w:val="both"/>
        <w:rPr>
          <w:rFonts w:cs="B Zar"/>
          <w:sz w:val="27"/>
          <w:szCs w:val="27"/>
          <w:rtl/>
          <w:lang w:bidi="fa-IR"/>
        </w:rPr>
      </w:pPr>
      <w:r>
        <w:rPr>
          <w:rFonts w:cs="B Zar" w:hint="cs"/>
          <w:b/>
          <w:bCs/>
          <w:sz w:val="27"/>
          <w:szCs w:val="27"/>
          <w:rtl/>
          <w:lang w:bidi="fa-IR"/>
        </w:rPr>
        <w:t>ج</w:t>
      </w:r>
      <w:r w:rsidR="004A2356" w:rsidRPr="00163830">
        <w:rPr>
          <w:rFonts w:cs="B Zar" w:hint="cs"/>
          <w:sz w:val="27"/>
          <w:szCs w:val="27"/>
          <w:rtl/>
          <w:lang w:bidi="fa-IR"/>
        </w:rPr>
        <w:t>- طرف دوم متعهد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D17205">
        <w:rPr>
          <w:rFonts w:cs="B Zar" w:hint="cs"/>
          <w:sz w:val="27"/>
          <w:szCs w:val="27"/>
          <w:rtl/>
          <w:lang w:bidi="fa-IR"/>
        </w:rPr>
        <w:t>گردد از اسرار و اطلاعات محرمانه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ای که طرف اول در اختیار وی قرار میدهد یا به هر نحو در اختیار او قرار گرفته یا از آن اطلاع یافته، بنحو بایسته و شایسته، مطابق با الگوهای متعارف و پذیرفته شدۀ فنی و رفتارِ سازمانی محافظت و نگهداری نماید و مسئولیت هر گونه افشاء عمدی و یا سهویِ این اسرار </w:t>
      </w:r>
      <w:r w:rsidR="00D17205">
        <w:rPr>
          <w:rFonts w:cs="B Zar" w:hint="cs"/>
          <w:sz w:val="27"/>
          <w:szCs w:val="27"/>
          <w:rtl/>
          <w:lang w:bidi="fa-IR"/>
        </w:rPr>
        <w:t>و اطلاعات و هر گونه سوء استفاده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D17205">
        <w:rPr>
          <w:rFonts w:cs="B Zar" w:hint="cs"/>
          <w:sz w:val="27"/>
          <w:szCs w:val="27"/>
          <w:rtl/>
          <w:lang w:bidi="fa-IR"/>
        </w:rPr>
        <w:t>های احتمالیِ ناشی از عمد، بی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D17205">
        <w:rPr>
          <w:rFonts w:cs="B Zar" w:hint="cs"/>
          <w:sz w:val="27"/>
          <w:szCs w:val="27"/>
          <w:rtl/>
          <w:lang w:bidi="fa-IR"/>
        </w:rPr>
        <w:t>احتیاطی، بی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مبالاتی و عدم رعایت نظاماتِ دولتی، فنی و درون سازمانی که منج</w:t>
      </w:r>
      <w:r w:rsidR="00D17205">
        <w:rPr>
          <w:rFonts w:cs="B Zar" w:hint="cs"/>
          <w:sz w:val="27"/>
          <w:szCs w:val="27"/>
          <w:rtl/>
          <w:lang w:bidi="fa-IR"/>
        </w:rPr>
        <w:t>ر به دسترسیِ افراد و اشخاصِ غیر</w:t>
      </w:r>
      <w:r w:rsidR="004A2356" w:rsidRPr="00163830">
        <w:rPr>
          <w:rFonts w:cs="B Zar" w:hint="cs"/>
          <w:sz w:val="27"/>
          <w:szCs w:val="27"/>
          <w:rtl/>
          <w:lang w:bidi="fa-IR"/>
        </w:rPr>
        <w:t>مجاز بدانها گردد، بعهدۀ طرف دوم خواهد بود.</w:t>
      </w:r>
    </w:p>
    <w:p w14:paraId="5B4E717F" w14:textId="77777777" w:rsidR="004A2356" w:rsidRPr="004720B2" w:rsidRDefault="008F7AB4" w:rsidP="001B7011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4720B2">
        <w:rPr>
          <w:rFonts w:cs="B Zar" w:hint="cs"/>
          <w:b/>
          <w:bCs/>
          <w:sz w:val="28"/>
          <w:szCs w:val="28"/>
          <w:rtl/>
          <w:lang w:bidi="fa-IR"/>
        </w:rPr>
        <w:t>چ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- چنانچه در راستای انجام کار نیاز باشد طرف دوم اطلاعات محرمانه را با اشخاص ثالث در میان بگذارد، اولاً </w:t>
      </w:r>
      <w:r w:rsidR="00D17205" w:rsidRPr="004720B2">
        <w:rPr>
          <w:rFonts w:cs="B Zar" w:hint="cs"/>
          <w:sz w:val="28"/>
          <w:szCs w:val="28"/>
          <w:rtl/>
          <w:lang w:bidi="fa-IR"/>
        </w:rPr>
        <w:t>باید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از</w:t>
      </w:r>
      <w:r w:rsidR="00D17205" w:rsidRPr="004720B2">
        <w:rPr>
          <w:rFonts w:cs="B Zar" w:hint="cs"/>
          <w:sz w:val="28"/>
          <w:szCs w:val="28"/>
          <w:rtl/>
          <w:lang w:bidi="fa-IR"/>
        </w:rPr>
        <w:t xml:space="preserve"> </w:t>
      </w:r>
      <w:r w:rsidR="00735F56" w:rsidRPr="004720B2">
        <w:rPr>
          <w:rFonts w:cs="B Zar" w:hint="cs"/>
          <w:sz w:val="28"/>
          <w:szCs w:val="28"/>
          <w:rtl/>
          <w:lang w:bidi="fa-IR"/>
        </w:rPr>
        <w:t>شرکت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مجوز کتبی (که حاوی جزئیات اطلاعات قابل اشتراک گذاری باشد) اخذ نماید. ثانیاً قبل از انتقال یا به اشتراک گذاردن اطلاعات، اطمینان حاصل نمای</w:t>
      </w:r>
      <w:r w:rsidR="001B7011" w:rsidRPr="004720B2">
        <w:rPr>
          <w:rFonts w:cs="B Zar" w:hint="cs"/>
          <w:sz w:val="28"/>
          <w:szCs w:val="28"/>
          <w:rtl/>
          <w:lang w:bidi="fa-IR"/>
        </w:rPr>
        <w:t>د که طرف دیگر نیز چنین تعهدنامه</w:t>
      </w:r>
      <w:r w:rsidR="001B7011" w:rsidRPr="004720B2">
        <w:rPr>
          <w:rFonts w:cs="B Zar"/>
          <w:sz w:val="28"/>
          <w:szCs w:val="28"/>
          <w:rtl/>
          <w:lang w:bidi="fa-IR"/>
        </w:rPr>
        <w:softHyphen/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ای را امضاء نموده است که این موضوع </w:t>
      </w:r>
      <w:r w:rsidR="001B7011" w:rsidRPr="004720B2">
        <w:rPr>
          <w:rFonts w:cs="B Zar" w:hint="cs"/>
          <w:sz w:val="28"/>
          <w:szCs w:val="28"/>
          <w:rtl/>
          <w:lang w:bidi="fa-IR"/>
        </w:rPr>
        <w:t>باید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حتماً در مجوز مزبور، تصریح شده باشد. </w:t>
      </w:r>
    </w:p>
    <w:p w14:paraId="6B6508D3" w14:textId="77777777" w:rsidR="004A2356" w:rsidRPr="004720B2" w:rsidRDefault="008F7AB4" w:rsidP="00933A98">
      <w:pPr>
        <w:bidi/>
        <w:jc w:val="both"/>
        <w:rPr>
          <w:rFonts w:cs="B Zar"/>
          <w:sz w:val="27"/>
          <w:szCs w:val="27"/>
          <w:rtl/>
          <w:lang w:bidi="fa-IR"/>
        </w:rPr>
      </w:pPr>
      <w:r w:rsidRPr="004720B2">
        <w:rPr>
          <w:rFonts w:cs="B Zar" w:hint="cs"/>
          <w:b/>
          <w:bCs/>
          <w:sz w:val="27"/>
          <w:szCs w:val="27"/>
          <w:rtl/>
          <w:lang w:bidi="fa-IR"/>
        </w:rPr>
        <w:lastRenderedPageBreak/>
        <w:t>ح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- 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طرف دوم متعهد می</w:t>
      </w:r>
      <w:r w:rsidR="001B7011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گردد در هر زمان که </w:t>
      </w:r>
      <w:r w:rsidR="00735F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شرکت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مطالبه نماید و البته در هنگام خاتمۀ همکاری به </w:t>
      </w:r>
      <w:r w:rsidR="00711DF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هر نحو و عنوانِ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، فوراً تمامیِ ابزار، تجهیزات، اسناد و مدارک و مستنداتِ حقیقی و دیجیتالی و حامل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های دادۀ در اختیار را به </w:t>
      </w:r>
      <w:r w:rsidR="00735F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شرکت</w:t>
      </w:r>
      <w:r w:rsidR="00711DF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مسترد نموده و هیچ نسخه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ای از آن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را تحت هیچ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یک از فرمت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های قابل فرض، نزد خود یا شخص ثالث نگهداری ننماید</w:t>
      </w:r>
      <w:r w:rsidR="00933A98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و آن</w:t>
      </w:r>
      <w:r w:rsidR="00933A98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933A98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ها را به نحو غیرقابل بازگشت نابود کند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rtl/>
          <w:lang w:bidi="fa-IR"/>
        </w:rPr>
        <w:t>.</w:t>
      </w:r>
      <w:r w:rsidR="004A2356" w:rsidRPr="007F3459">
        <w:rPr>
          <w:rFonts w:cs="B Zar" w:hint="cs"/>
          <w:color w:val="FF0000"/>
          <w:sz w:val="27"/>
          <w:szCs w:val="27"/>
          <w:rtl/>
          <w:lang w:bidi="fa-IR"/>
        </w:rPr>
        <w:t xml:space="preserve"> </w:t>
      </w:r>
      <w:r w:rsidR="004A2356" w:rsidRPr="004720B2">
        <w:rPr>
          <w:rFonts w:cs="B Zar" w:hint="cs"/>
          <w:sz w:val="27"/>
          <w:szCs w:val="27"/>
          <w:rtl/>
          <w:lang w:bidi="fa-IR"/>
        </w:rPr>
        <w:t>قاعدۀ استرداد همچنین شامل هر گونه نامِ کاربری و گذرواژۀ متعلق یا مرتبط با فعالیت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های شرکت منجمله آنچه متعل</w:t>
      </w:r>
      <w:r w:rsidR="00711DF6" w:rsidRPr="004720B2">
        <w:rPr>
          <w:rFonts w:cs="B Zar" w:hint="cs"/>
          <w:sz w:val="27"/>
          <w:szCs w:val="27"/>
          <w:rtl/>
          <w:lang w:bidi="fa-IR"/>
        </w:rPr>
        <w:t>ق و یا مربوط به تنظیماتِ سامانه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های سخت و نرم افزاری و سرورها، مدیران، کارکنان و مشتریانِ شرکت نیز می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گردد که به هر نحو متصور</w:t>
      </w:r>
      <w:r w:rsidR="00711DF6" w:rsidRPr="004720B2">
        <w:rPr>
          <w:rFonts w:cs="B Zar" w:hint="cs"/>
          <w:sz w:val="27"/>
          <w:szCs w:val="27"/>
          <w:rtl/>
          <w:lang w:bidi="fa-IR"/>
        </w:rPr>
        <w:t xml:space="preserve">، از 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جمله آنچه در </w:t>
      </w:r>
      <w:r w:rsidR="00711DF6" w:rsidRPr="004720B2">
        <w:rPr>
          <w:rFonts w:cs="B Zar" w:hint="cs"/>
          <w:sz w:val="27"/>
          <w:szCs w:val="27"/>
          <w:rtl/>
          <w:lang w:bidi="fa-IR"/>
        </w:rPr>
        <w:t>بندهای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 </w:t>
      </w:r>
      <w:r w:rsidR="00711DF6" w:rsidRPr="004720B2">
        <w:rPr>
          <w:rFonts w:cs="B Zar" w:hint="cs"/>
          <w:sz w:val="27"/>
          <w:szCs w:val="27"/>
          <w:rtl/>
          <w:lang w:bidi="fa-IR"/>
        </w:rPr>
        <w:t>پیشین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 </w:t>
      </w:r>
      <w:r w:rsidR="00711DF6" w:rsidRPr="004720B2">
        <w:rPr>
          <w:rFonts w:cs="B Zar" w:hint="cs"/>
          <w:sz w:val="27"/>
          <w:szCs w:val="27"/>
          <w:rtl/>
          <w:lang w:bidi="fa-IR"/>
        </w:rPr>
        <w:t>بیان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 گردیده در اختیار متعهد می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باشد و از آن به بعد اجازۀ هیچ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گونه استفاده و بهره برداری تو</w:t>
      </w:r>
      <w:r w:rsidR="00BD3679" w:rsidRPr="004720B2">
        <w:rPr>
          <w:rFonts w:cs="B Zar" w:hint="cs"/>
          <w:sz w:val="27"/>
          <w:szCs w:val="27"/>
          <w:rtl/>
          <w:lang w:bidi="fa-IR"/>
        </w:rPr>
        <w:t>سط خود یا دیگری را نخواهد داشت.</w:t>
      </w:r>
    </w:p>
    <w:p w14:paraId="1E1071E1" w14:textId="77777777" w:rsidR="004A2356" w:rsidRPr="004720B2" w:rsidRDefault="008F7AB4" w:rsidP="00735F56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4720B2">
        <w:rPr>
          <w:rFonts w:cs="B Zar" w:hint="cs"/>
          <w:b/>
          <w:bCs/>
          <w:sz w:val="28"/>
          <w:szCs w:val="28"/>
          <w:rtl/>
          <w:lang w:bidi="fa-IR"/>
        </w:rPr>
        <w:t>خ</w:t>
      </w:r>
      <w:r w:rsidRPr="004720B2">
        <w:rPr>
          <w:rFonts w:cs="B Zar" w:hint="cs"/>
          <w:sz w:val="28"/>
          <w:szCs w:val="28"/>
          <w:rtl/>
          <w:lang w:bidi="fa-IR"/>
        </w:rPr>
        <w:t>-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چنانچه تحویل یا تغییرِ نامهای کاربری و گذرواژه ها و همچنین تغییر تنظیماتِ سیستم</w:t>
      </w:r>
      <w:r w:rsidR="002C6317" w:rsidRPr="004720B2">
        <w:rPr>
          <w:rFonts w:cs="B Zar"/>
          <w:sz w:val="28"/>
          <w:szCs w:val="28"/>
          <w:rtl/>
          <w:lang w:bidi="fa-IR"/>
        </w:rPr>
        <w:softHyphen/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ها و شبکه بلحاظ ملاحظات فنی در آن لحظه ممکن نبوده و مستلزم صرف زمانِ مقتضی یا بکارگیری تجهیزاتِ دیگری باشد، متعهد میبایست از زمان مطالبۀ </w:t>
      </w:r>
      <w:r w:rsidR="00735F56" w:rsidRPr="004720B2">
        <w:rPr>
          <w:rFonts w:cs="B Zar" w:hint="cs"/>
          <w:sz w:val="28"/>
          <w:szCs w:val="28"/>
          <w:rtl/>
          <w:lang w:bidi="fa-IR"/>
        </w:rPr>
        <w:t>شرکت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به بعد، بنحوی عمل و رفتار نماید که گوئی دیگر هیچ سابقۀ واقعی و ذهنی از آن نداشته و آن</w:t>
      </w:r>
      <w:r w:rsidR="002C6317" w:rsidRPr="004720B2">
        <w:rPr>
          <w:rFonts w:cs="B Zar"/>
          <w:sz w:val="28"/>
          <w:szCs w:val="28"/>
          <w:rtl/>
          <w:lang w:bidi="fa-IR"/>
        </w:rPr>
        <w:softHyphen/>
      </w:r>
      <w:r w:rsidR="002C6317" w:rsidRPr="004720B2">
        <w:rPr>
          <w:rFonts w:cs="B Zar" w:hint="cs"/>
          <w:sz w:val="28"/>
          <w:szCs w:val="28"/>
          <w:rtl/>
          <w:lang w:bidi="fa-IR"/>
        </w:rPr>
        <w:t xml:space="preserve"> </w:t>
      </w:r>
      <w:r w:rsidR="004A2356" w:rsidRPr="004720B2">
        <w:rPr>
          <w:rFonts w:cs="B Zar" w:hint="cs"/>
          <w:sz w:val="28"/>
          <w:szCs w:val="28"/>
          <w:rtl/>
          <w:lang w:bidi="fa-IR"/>
        </w:rPr>
        <w:t>را دیگر در اختیار ندارد.</w:t>
      </w:r>
    </w:p>
    <w:p w14:paraId="77ED7583" w14:textId="77777777" w:rsidR="008F7AB4" w:rsidRPr="00C12871" w:rsidRDefault="008F7AB4" w:rsidP="008F7AB4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C12871">
        <w:rPr>
          <w:rFonts w:cs="B Zar" w:hint="cs"/>
          <w:b/>
          <w:bCs/>
          <w:sz w:val="28"/>
          <w:szCs w:val="28"/>
          <w:u w:val="single"/>
          <w:rtl/>
          <w:lang w:bidi="fa-IR"/>
        </w:rPr>
        <w:t>د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-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طرف دوم حق فعالیت 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به صورت انفرادی یا گروهی یا 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در شرکت</w:t>
      </w:r>
      <w:r w:rsidR="00711DF6" w:rsidRPr="007F3459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های رقیب و مشابه با فعالیت موضوع شرکت را هم</w:t>
      </w:r>
      <w:r w:rsidR="002C6317" w:rsidRPr="007F3459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زمان و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تا یکسال پس از پایان قرارداد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، از خود سلب و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سا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قط می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softHyphen/>
        <w:t>کند</w:t>
      </w:r>
      <w:r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؛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همچنین هر گونه برقراری ارتباط (از قبیل حضور فیزیکی یا تماس تلفنی، پیامک، ایمیل و غیره</w:t>
      </w:r>
      <w:r w:rsidR="00EC5414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)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با افراد یا شرکت</w:t>
      </w:r>
      <w:r w:rsidRPr="007F3459">
        <w:rPr>
          <w:rFonts w:cs="B Zar"/>
          <w:color w:val="FF0000"/>
          <w:sz w:val="28"/>
          <w:szCs w:val="28"/>
          <w:u w:val="single"/>
          <w:rtl/>
          <w:lang w:bidi="fa-IR"/>
        </w:rPr>
        <w:softHyphen/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های دارای فعالیت مشابه در طول دوران قرارداد و یکسال پس از آن، نقض تع</w:t>
      </w:r>
      <w:r w:rsidR="003A0EB2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هدات این قرارداد محسوب خواهد شد</w:t>
      </w:r>
      <w:r w:rsidR="003A0EB2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؛ این بند و تعهد به عنوان یک توافق مستقل در هر حال معتبر و لازم</w:t>
      </w:r>
      <w:r w:rsidR="003A0EB2" w:rsidRPr="007F3459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softHyphen/>
      </w:r>
      <w:r w:rsidR="003A0EB2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الوفاء است.</w:t>
      </w:r>
    </w:p>
    <w:p w14:paraId="6BC22C4E" w14:textId="77777777" w:rsidR="000A16ED" w:rsidRPr="00C12871" w:rsidRDefault="008F7AB4" w:rsidP="00AD666C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C12871">
        <w:rPr>
          <w:rFonts w:cs="B Zar" w:hint="cs"/>
          <w:b/>
          <w:bCs/>
          <w:sz w:val="28"/>
          <w:szCs w:val="28"/>
          <w:u w:val="single"/>
          <w:rtl/>
          <w:lang w:bidi="fa-IR"/>
        </w:rPr>
        <w:t>ذ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-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نقض قرارداد از سوی </w:t>
      </w:r>
      <w:r w:rsidR="000A16ED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اشخاص ثالث وابسته 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>به طرف دوم (از قبیل کارمندان، مشاوران، خویشاوندان، دوستان، شرکت</w:t>
      </w:r>
      <w:r w:rsidR="000A16ED" w:rsidRPr="00C12871">
        <w:rPr>
          <w:rFonts w:cs="B Zar"/>
          <w:sz w:val="28"/>
          <w:szCs w:val="28"/>
          <w:u w:val="single"/>
          <w:rtl/>
          <w:lang w:bidi="fa-IR"/>
        </w:rPr>
        <w:softHyphen/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>هایی که رسماً یا عملاً تحت کنترل طرف دوم بوده یا وی یا نزدیکان وی در آن</w:t>
      </w:r>
      <w:r w:rsidR="000A16ED" w:rsidRPr="00C12871">
        <w:rPr>
          <w:rFonts w:cs="B Zar"/>
          <w:sz w:val="28"/>
          <w:szCs w:val="28"/>
          <w:u w:val="single"/>
          <w:rtl/>
          <w:lang w:bidi="fa-IR"/>
        </w:rPr>
        <w:softHyphen/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ها مدیر یا شریک </w:t>
      </w:r>
      <w:r w:rsidR="00AD666C" w:rsidRPr="00C12871">
        <w:rPr>
          <w:rFonts w:cs="B Zar" w:hint="cs"/>
          <w:sz w:val="28"/>
          <w:szCs w:val="28"/>
          <w:u w:val="single"/>
          <w:rtl/>
          <w:lang w:bidi="fa-IR"/>
        </w:rPr>
        <w:t>هستند)، به منزله نقض تعهد از سوی طرف دوم بوده و ضمانت اجراهای مقرر در این قرارداد علیه طرف دوم قابل اجرا است.</w:t>
      </w:r>
    </w:p>
    <w:p w14:paraId="132AA725" w14:textId="77777777" w:rsidR="00BD3679" w:rsidRPr="00C12871" w:rsidRDefault="002C6317" w:rsidP="004720B2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ر- در صورتی که طرف دوم به هر طریقی از افشای اطلاعات این قرارداد از سوی اشخاص دیگر 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مطلع گردد </w:t>
      </w:r>
      <w:r w:rsidRPr="00C12871">
        <w:rPr>
          <w:rFonts w:cs="B Zar" w:hint="cs"/>
          <w:sz w:val="28"/>
          <w:szCs w:val="28"/>
          <w:u w:val="single"/>
          <w:rtl/>
          <w:lang w:bidi="fa-IR"/>
        </w:rPr>
        <w:t>باید</w:t>
      </w:r>
      <w:r w:rsidR="00BD3679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در همان روز یا حد</w:t>
      </w:r>
      <w:r w:rsidR="00C1192F">
        <w:rPr>
          <w:rFonts w:cs="B Zar" w:hint="cs"/>
          <w:sz w:val="28"/>
          <w:szCs w:val="28"/>
          <w:u w:val="single"/>
          <w:rtl/>
          <w:lang w:bidi="fa-IR"/>
        </w:rPr>
        <w:t>ا</w:t>
      </w:r>
      <w:r w:rsidR="00BD3679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کثر تا پایان فردای آن روز، </w:t>
      </w:r>
      <w:r w:rsidR="00BD3679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موضوع را به شرکت</w:t>
      </w:r>
      <w:r w:rsidR="00652476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کتباً</w:t>
      </w:r>
      <w:r w:rsidR="00BD3679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اطلاع دهد</w:t>
      </w:r>
      <w:r w:rsidR="00BD3679" w:rsidRPr="00C12871">
        <w:rPr>
          <w:rFonts w:cs="B Zar" w:hint="cs"/>
          <w:sz w:val="28"/>
          <w:szCs w:val="28"/>
          <w:u w:val="single"/>
          <w:rtl/>
          <w:lang w:bidi="fa-IR"/>
        </w:rPr>
        <w:t>.</w:t>
      </w:r>
    </w:p>
    <w:p w14:paraId="4CE2FEF8" w14:textId="77777777" w:rsidR="004720B2" w:rsidRPr="004720B2" w:rsidRDefault="004720B2" w:rsidP="004720B2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3B5C4596" w14:textId="77777777" w:rsidR="007F3459" w:rsidRPr="007F3459" w:rsidRDefault="007F3459" w:rsidP="004720B2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7F3459">
        <w:rPr>
          <w:rFonts w:cs="B Zar" w:hint="cs"/>
          <w:sz w:val="28"/>
          <w:szCs w:val="28"/>
          <w:u w:val="single"/>
          <w:rtl/>
          <w:lang w:bidi="fa-IR"/>
        </w:rPr>
        <w:t>ز- در</w:t>
      </w:r>
      <w:r w:rsidR="00652476">
        <w:rPr>
          <w:rFonts w:cs="B Zar" w:hint="cs"/>
          <w:sz w:val="28"/>
          <w:szCs w:val="28"/>
          <w:u w:val="single"/>
          <w:rtl/>
          <w:lang w:bidi="fa-IR"/>
        </w:rPr>
        <w:t xml:space="preserve"> صورتی ک</w:t>
      </w:r>
      <w:r w:rsidRPr="007F3459">
        <w:rPr>
          <w:rFonts w:cs="B Zar" w:hint="cs"/>
          <w:sz w:val="28"/>
          <w:szCs w:val="28"/>
          <w:u w:val="single"/>
          <w:rtl/>
          <w:lang w:bidi="fa-IR"/>
        </w:rPr>
        <w:t xml:space="preserve">ه طرف دوم، در موقعیت 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تعارض منافع </w:t>
      </w:r>
      <w:r w:rsidRPr="007F3459">
        <w:rPr>
          <w:rFonts w:cs="B Zar" w:hint="cs"/>
          <w:sz w:val="28"/>
          <w:szCs w:val="28"/>
          <w:u w:val="single"/>
          <w:rtl/>
          <w:lang w:bidi="fa-IR"/>
        </w:rPr>
        <w:t xml:space="preserve">قرار گیرد، باید این امر را در همان روز یا حداکثر فردای آن روز به شرکت </w:t>
      </w:r>
      <w:r w:rsidRPr="00652476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کتباً </w:t>
      </w:r>
      <w:r w:rsidRPr="007F3459">
        <w:rPr>
          <w:rFonts w:cs="B Zar" w:hint="cs"/>
          <w:sz w:val="28"/>
          <w:szCs w:val="28"/>
          <w:u w:val="single"/>
          <w:rtl/>
          <w:lang w:bidi="fa-IR"/>
        </w:rPr>
        <w:t>اطلاع دهد.</w:t>
      </w:r>
    </w:p>
    <w:p w14:paraId="5DE66EFF" w14:textId="77777777" w:rsidR="002C6317" w:rsidRPr="007F3459" w:rsidRDefault="007F3459" w:rsidP="007F3459">
      <w:pPr>
        <w:bidi/>
        <w:jc w:val="both"/>
        <w:rPr>
          <w:rFonts w:cs="B Zar"/>
          <w:color w:val="FF0000"/>
          <w:sz w:val="27"/>
          <w:szCs w:val="27"/>
          <w:u w:val="single"/>
          <w:rtl/>
          <w:lang w:bidi="fa-IR"/>
        </w:rPr>
      </w:pP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ژ</w:t>
      </w:r>
      <w:r w:rsidR="00AD666C" w:rsidRPr="00C12871">
        <w:rPr>
          <w:rFonts w:cs="B Zar" w:hint="cs"/>
          <w:b/>
          <w:bCs/>
          <w:sz w:val="28"/>
          <w:szCs w:val="28"/>
          <w:u w:val="single"/>
          <w:rtl/>
          <w:lang w:bidi="fa-IR"/>
        </w:rPr>
        <w:t>-</w:t>
      </w:r>
      <w:r w:rsidR="00AD666C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در صورتی که طرف دوم، به هر</w:t>
      </w:r>
      <w:r w:rsidR="00711DF6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دلیلی، 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>هر یک از تعهدات این قرارداد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را نقض نماید،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مکلف است مبلغ پنجاه میلیون تومان به عنوان </w:t>
      </w:r>
      <w:r w:rsidR="00711DF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حداقل خسارت مفروض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ناشی</w:t>
      </w:r>
      <w:r w:rsidR="000702FE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از نقض تعهد به طرف اول بپردازد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؛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711DF6" w:rsidRPr="00C12871">
        <w:rPr>
          <w:rFonts w:cs="B Zar" w:hint="cs"/>
          <w:sz w:val="28"/>
          <w:szCs w:val="28"/>
          <w:u w:val="single"/>
          <w:rtl/>
          <w:lang w:bidi="fa-IR"/>
        </w:rPr>
        <w:t>مطالبه مبلغ اخیر منوط به اثبات نقض تعهد از سوی طرف دوم است اما شرط دیگری نیاز ندارد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؛ مطالبه خسارت مازاد بر پنجاه میلیون علاوه بر 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lastRenderedPageBreak/>
        <w:t>اثبات نقض تعهد</w:t>
      </w:r>
      <w:r w:rsidR="00C1192F">
        <w:rPr>
          <w:rFonts w:cs="B Zar" w:hint="cs"/>
          <w:sz w:val="28"/>
          <w:szCs w:val="28"/>
          <w:u w:val="single"/>
          <w:rtl/>
          <w:lang w:bidi="fa-IR"/>
        </w:rPr>
        <w:t>،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منوط به اثبات ورود خسارت است؛ همچنین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پرداخت خسارت مانع ا</w:t>
      </w:r>
      <w:r w:rsidR="000702FE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لزام طرف دوم به رعایت مفاد تعهد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نامه نخواهد بود.</w:t>
      </w:r>
    </w:p>
    <w:p w14:paraId="6C3D0EDE" w14:textId="77777777" w:rsidR="00C12871" w:rsidRPr="007F3459" w:rsidRDefault="007F3459" w:rsidP="00567D25">
      <w:pPr>
        <w:bidi/>
        <w:jc w:val="both"/>
        <w:rPr>
          <w:rFonts w:cs="B Zar"/>
          <w:color w:val="FF0000"/>
          <w:sz w:val="27"/>
          <w:szCs w:val="27"/>
          <w:rtl/>
          <w:lang w:bidi="fa-IR"/>
        </w:rPr>
      </w:pPr>
      <w:r>
        <w:rPr>
          <w:rFonts w:cs="B Zar" w:hint="cs"/>
          <w:b/>
          <w:bCs/>
          <w:sz w:val="27"/>
          <w:szCs w:val="27"/>
          <w:rtl/>
          <w:lang w:bidi="fa-IR"/>
        </w:rPr>
        <w:t>س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- </w:t>
      </w:r>
      <w:r w:rsidR="00567D25" w:rsidRPr="00D866B5">
        <w:rPr>
          <w:rFonts w:cs="B Zar"/>
          <w:sz w:val="28"/>
          <w:szCs w:val="28"/>
          <w:u w:val="single"/>
          <w:rtl/>
          <w:lang w:bidi="fa-IR"/>
        </w:rPr>
        <w:t>گیرنده اطلاعات اقرار نمود که تمامی اطلاعات محرمانه جزو دارایی‌های صاحب اطلاعات باق</w:t>
      </w:r>
      <w:r w:rsidR="00567D25" w:rsidRPr="00D866B5">
        <w:rPr>
          <w:rFonts w:cs="B Zar" w:hint="cs"/>
          <w:sz w:val="28"/>
          <w:szCs w:val="28"/>
          <w:u w:val="single"/>
          <w:rtl/>
          <w:lang w:bidi="fa-IR"/>
        </w:rPr>
        <w:t>ی‌</w:t>
      </w:r>
      <w:r w:rsidR="00567D25" w:rsidRPr="00D866B5">
        <w:rPr>
          <w:rFonts w:cs="B Zar" w:hint="eastAsia"/>
          <w:sz w:val="28"/>
          <w:szCs w:val="28"/>
          <w:u w:val="single"/>
          <w:rtl/>
          <w:lang w:bidi="fa-IR"/>
        </w:rPr>
        <w:t>مانده</w:t>
      </w:r>
      <w:r w:rsidR="00567D25" w:rsidRPr="00D866B5">
        <w:rPr>
          <w:rFonts w:cs="B Zar"/>
          <w:sz w:val="28"/>
          <w:szCs w:val="28"/>
          <w:u w:val="single"/>
          <w:rtl/>
          <w:lang w:bidi="fa-IR"/>
        </w:rPr>
        <w:t xml:space="preserve"> </w:t>
      </w:r>
      <w:r w:rsidR="00567D25" w:rsidRPr="00D866B5">
        <w:rPr>
          <w:rFonts w:cs="B Zar"/>
          <w:sz w:val="28"/>
          <w:szCs w:val="28"/>
          <w:rtl/>
          <w:lang w:bidi="fa-IR"/>
        </w:rPr>
        <w:t xml:space="preserve">و ارایه‌دهنده می‌تواند این اطلاعات محرمانه را هر طور که بخواهد بدون اجازه گیرنده اطلاعات استفاده نمایند. </w:t>
      </w:r>
      <w:r w:rsidR="00567D25" w:rsidRPr="007F3459">
        <w:rPr>
          <w:rFonts w:cs="B Zar"/>
          <w:color w:val="FF0000"/>
          <w:sz w:val="28"/>
          <w:szCs w:val="28"/>
          <w:u w:val="single"/>
          <w:rtl/>
          <w:lang w:bidi="fa-IR"/>
        </w:rPr>
        <w:t xml:space="preserve">از بندهای این </w:t>
      </w:r>
      <w:r w:rsidR="00567D25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قرارداد</w:t>
      </w:r>
      <w:r w:rsidR="00567D25" w:rsidRPr="007F3459">
        <w:rPr>
          <w:rFonts w:cs="B Zar"/>
          <w:color w:val="FF0000"/>
          <w:sz w:val="28"/>
          <w:szCs w:val="28"/>
          <w:u w:val="single"/>
          <w:rtl/>
          <w:lang w:bidi="fa-IR"/>
        </w:rPr>
        <w:t xml:space="preserve"> نبایستی تلقی یا تفسیر انتقال حقوق مادی و معنوی اطلاعات محرمانه یا هرگونه جواز یا سایر مالکیت‌های معنوی در خصوص اطلاعات محرمانه بشود.</w:t>
      </w:r>
    </w:p>
    <w:p w14:paraId="7D703981" w14:textId="77777777" w:rsidR="002C6317" w:rsidRPr="002C6317" w:rsidRDefault="007F3459" w:rsidP="00652476">
      <w:pPr>
        <w:bidi/>
        <w:jc w:val="both"/>
        <w:rPr>
          <w:rFonts w:cs="B Zar"/>
          <w:sz w:val="27"/>
          <w:szCs w:val="27"/>
          <w:rtl/>
          <w:lang w:bidi="fa-IR"/>
        </w:rPr>
      </w:pPr>
      <w:r>
        <w:rPr>
          <w:rFonts w:cs="B Zar" w:hint="cs"/>
          <w:sz w:val="27"/>
          <w:szCs w:val="27"/>
          <w:rtl/>
          <w:lang w:bidi="fa-IR"/>
        </w:rPr>
        <w:t>ش</w:t>
      </w:r>
      <w:r w:rsidR="00C12871">
        <w:rPr>
          <w:rFonts w:cs="B Zar" w:hint="cs"/>
          <w:sz w:val="27"/>
          <w:szCs w:val="27"/>
          <w:rtl/>
          <w:lang w:bidi="fa-IR"/>
        </w:rPr>
        <w:t xml:space="preserve">- 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مفاد این قرارداد بر طبق قانون تجارت الکترونیکی مصوب 1382 تنظیم شده و با توجه به نوع ارتباط شرکت با طرف دوم در خصوص واگذاری اطلاعات که مبتنی بر ارتباط در </w:t>
      </w:r>
      <w:r w:rsidR="00024D1F" w:rsidRPr="003A0EB2">
        <w:rPr>
          <w:rFonts w:cs="B Zar" w:hint="cs"/>
          <w:sz w:val="27"/>
          <w:szCs w:val="27"/>
          <w:u w:val="single"/>
          <w:rtl/>
          <w:lang w:bidi="fa-IR"/>
        </w:rPr>
        <w:t>محیط الکترونیکی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 است</w:t>
      </w:r>
      <w:r w:rsidR="001E3F73" w:rsidRPr="003A0EB2">
        <w:rPr>
          <w:rFonts w:cs="B Zar" w:hint="cs"/>
          <w:sz w:val="27"/>
          <w:szCs w:val="27"/>
          <w:rtl/>
          <w:lang w:bidi="fa-IR"/>
        </w:rPr>
        <w:t>،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 هرگونه نقض تعهد، علاوه بر ضمانت اجراهای مقرر در بند </w:t>
      </w:r>
      <w:r w:rsidR="008F7AB4" w:rsidRPr="003A0EB2">
        <w:rPr>
          <w:rFonts w:cs="B Zar" w:hint="cs"/>
          <w:sz w:val="27"/>
          <w:szCs w:val="27"/>
          <w:rtl/>
          <w:lang w:bidi="fa-IR"/>
        </w:rPr>
        <w:t>ذ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 ماده 2 این قرارداد، مشمول ضمانت اجراهای </w:t>
      </w:r>
      <w:r w:rsidR="00FD7470" w:rsidRPr="003A0EB2">
        <w:rPr>
          <w:rFonts w:cs="B Zar" w:hint="cs"/>
          <w:sz w:val="27"/>
          <w:szCs w:val="27"/>
          <w:rtl/>
          <w:lang w:bidi="fa-IR"/>
        </w:rPr>
        <w:t xml:space="preserve">قانونی 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مقرر در </w:t>
      </w:r>
      <w:r w:rsidR="001E3F73" w:rsidRPr="003A0EB2">
        <w:rPr>
          <w:rFonts w:cs="B Zar" w:hint="cs"/>
          <w:sz w:val="27"/>
          <w:szCs w:val="27"/>
          <w:rtl/>
          <w:lang w:bidi="fa-IR"/>
        </w:rPr>
        <w:t xml:space="preserve">مواد 64 و 75  </w:t>
      </w:r>
      <w:r w:rsidR="00024D1F" w:rsidRPr="003A0EB2">
        <w:rPr>
          <w:rFonts w:cs="B Zar" w:hint="cs"/>
          <w:sz w:val="27"/>
          <w:szCs w:val="27"/>
          <w:rtl/>
          <w:lang w:bidi="fa-IR"/>
        </w:rPr>
        <w:t>قانون تجارت الکترونیکی نیز خواهد بود.</w:t>
      </w:r>
    </w:p>
    <w:p w14:paraId="555B0891" w14:textId="77777777" w:rsidR="00163830" w:rsidRPr="008F7AB4" w:rsidRDefault="00163830" w:rsidP="00163830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F7AB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FD7470">
        <w:rPr>
          <w:rFonts w:cs="B Zar" w:hint="cs"/>
          <w:b/>
          <w:bCs/>
          <w:sz w:val="28"/>
          <w:szCs w:val="28"/>
          <w:rtl/>
          <w:lang w:bidi="fa-IR"/>
        </w:rPr>
        <w:t xml:space="preserve">3: مکاتبات </w:t>
      </w:r>
    </w:p>
    <w:p w14:paraId="20648283" w14:textId="77777777" w:rsidR="008F7AB4" w:rsidRDefault="00163830" w:rsidP="0065247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هر گونه ایمیلی که از طرف شرکت </w:t>
      </w:r>
      <w:r w:rsidR="00024D1F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کارمندان و عوامل مرتبط به آن</w:t>
      </w:r>
      <w:r w:rsidR="00024D1F">
        <w:rPr>
          <w:rFonts w:cs="B Zar" w:hint="cs"/>
          <w:sz w:val="28"/>
          <w:szCs w:val="28"/>
          <w:rtl/>
          <w:lang w:bidi="fa-IR"/>
        </w:rPr>
        <w:t xml:space="preserve"> یا ایمیلی که متضمن اطلاعات مربوط به شرکت باشد </w:t>
      </w:r>
      <w:r>
        <w:rPr>
          <w:rFonts w:cs="B Zar" w:hint="cs"/>
          <w:sz w:val="28"/>
          <w:szCs w:val="28"/>
          <w:rtl/>
          <w:lang w:bidi="fa-IR"/>
        </w:rPr>
        <w:t xml:space="preserve">به </w:t>
      </w:r>
      <w:r w:rsidR="00024D1F">
        <w:rPr>
          <w:rFonts w:cs="B Zar" w:hint="cs"/>
          <w:sz w:val="28"/>
          <w:szCs w:val="28"/>
          <w:rtl/>
          <w:lang w:bidi="fa-IR"/>
        </w:rPr>
        <w:t xml:space="preserve">ایمیل </w:t>
      </w:r>
      <w:r>
        <w:rPr>
          <w:rFonts w:cs="B Zar" w:hint="cs"/>
          <w:sz w:val="28"/>
          <w:szCs w:val="28"/>
          <w:rtl/>
          <w:lang w:bidi="fa-IR"/>
        </w:rPr>
        <w:t xml:space="preserve">طرف دوم ارسال </w:t>
      </w:r>
      <w:r w:rsidR="00024D1F">
        <w:rPr>
          <w:rFonts w:cs="B Zar" w:hint="cs"/>
          <w:sz w:val="28"/>
          <w:szCs w:val="28"/>
          <w:rtl/>
          <w:lang w:bidi="fa-IR"/>
        </w:rPr>
        <w:t>گردد</w:t>
      </w:r>
      <w:r w:rsidR="00FD7470">
        <w:rPr>
          <w:rFonts w:cs="B Zar" w:hint="cs"/>
          <w:sz w:val="28"/>
          <w:szCs w:val="28"/>
          <w:rtl/>
          <w:lang w:bidi="fa-IR"/>
        </w:rPr>
        <w:t xml:space="preserve"> (خواه قانونی و مجاز باشد یا غیرقانونی و غیرمجاز) از حیث محرمانگی </w:t>
      </w:r>
      <w:r w:rsidR="00024D1F">
        <w:rPr>
          <w:rFonts w:cs="B Zar" w:hint="cs"/>
          <w:sz w:val="28"/>
          <w:szCs w:val="28"/>
          <w:rtl/>
          <w:lang w:bidi="fa-IR"/>
        </w:rPr>
        <w:t xml:space="preserve">مشمول تعهدات این قرارداد و ضمانت اجراهای آن </w:t>
      </w:r>
      <w:r w:rsidR="00FD7470">
        <w:rPr>
          <w:rFonts w:cs="B Zar" w:hint="cs"/>
          <w:sz w:val="28"/>
          <w:szCs w:val="28"/>
          <w:rtl/>
          <w:lang w:bidi="fa-IR"/>
        </w:rPr>
        <w:t xml:space="preserve">برای طرف دوم </w:t>
      </w:r>
      <w:r w:rsidR="00024D1F">
        <w:rPr>
          <w:rFonts w:cs="B Zar" w:hint="cs"/>
          <w:sz w:val="28"/>
          <w:szCs w:val="28"/>
          <w:rtl/>
          <w:lang w:bidi="fa-IR"/>
        </w:rPr>
        <w:t>خواهد بود</w:t>
      </w:r>
      <w:r w:rsidR="00FD7470">
        <w:rPr>
          <w:rFonts w:cs="B Zar" w:hint="cs"/>
          <w:sz w:val="28"/>
          <w:szCs w:val="28"/>
          <w:rtl/>
          <w:lang w:bidi="fa-IR"/>
        </w:rPr>
        <w:t>؛ هر ایمیلی که از ایمیل تعرفه شده در ماده 1 ارسال گردد به منزله تایید و رضایت ارسال کننده آن ایمیل به محتوای آن است و نیازی به امضای مجدد ندارد.</w:t>
      </w:r>
    </w:p>
    <w:p w14:paraId="4AEF9B47" w14:textId="77777777" w:rsidR="00FD7470" w:rsidRPr="003A0EB2" w:rsidRDefault="00FD7470" w:rsidP="00FD7470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3A0EB2">
        <w:rPr>
          <w:rFonts w:cs="B Zar" w:hint="cs"/>
          <w:b/>
          <w:bCs/>
          <w:sz w:val="28"/>
          <w:szCs w:val="28"/>
          <w:rtl/>
          <w:lang w:bidi="fa-IR"/>
        </w:rPr>
        <w:t>ماده 4: اقامتگاه</w:t>
      </w:r>
      <w:r w:rsidR="003A0EB2" w:rsidRPr="003A0EB2">
        <w:rPr>
          <w:rFonts w:cs="B Zar" w:hint="cs"/>
          <w:b/>
          <w:bCs/>
          <w:sz w:val="28"/>
          <w:szCs w:val="28"/>
          <w:rtl/>
          <w:lang w:bidi="fa-IR"/>
        </w:rPr>
        <w:t xml:space="preserve"> طرفین</w:t>
      </w:r>
    </w:p>
    <w:p w14:paraId="6524DBC4" w14:textId="034CC3F3" w:rsidR="003A0EB2" w:rsidRDefault="003A0EB2" w:rsidP="0065247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اقامتگاه تعرفه شده در ماده 1 این قرارداد، برای هرگونه ابلاغ اوراق و اخطار و مکاتبه وفق ماده 1010 قانون مدنی مدنی معتبر و ملاک عمل است.</w:t>
      </w:r>
    </w:p>
    <w:p w14:paraId="3305F74D" w14:textId="06C08721" w:rsidR="00175FC5" w:rsidRDefault="00175FC5" w:rsidP="00175FC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175FC5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175FC5">
        <w:rPr>
          <w:rFonts w:cs="B Zar" w:hint="cs"/>
          <w:b/>
          <w:bCs/>
          <w:sz w:val="28"/>
          <w:szCs w:val="28"/>
          <w:rtl/>
          <w:lang w:bidi="fa-IR"/>
        </w:rPr>
        <w:t>: حل و فصل اختلافات ،داوری</w:t>
      </w:r>
    </w:p>
    <w:p w14:paraId="2AF1AA09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/>
          <w:sz w:val="28"/>
          <w:szCs w:val="28"/>
          <w:rtl/>
          <w:lang w:bidi="fa-IR"/>
        </w:rPr>
        <w:t>کل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ه</w:t>
      </w:r>
      <w:r w:rsidRPr="00175FC5">
        <w:rPr>
          <w:rFonts w:cs="B Zar"/>
          <w:sz w:val="28"/>
          <w:szCs w:val="28"/>
          <w:rtl/>
          <w:lang w:bidi="fa-IR"/>
        </w:rPr>
        <w:t xml:space="preserve"> اختلافات ناش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از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قرارداد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مرتبط با آن، از قب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ل</w:t>
      </w:r>
      <w:r w:rsidRPr="00175FC5">
        <w:rPr>
          <w:rFonts w:cs="B Zar"/>
          <w:sz w:val="28"/>
          <w:szCs w:val="28"/>
          <w:rtl/>
          <w:lang w:bidi="fa-IR"/>
        </w:rPr>
        <w:t xml:space="preserve"> تفس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ر،</w:t>
      </w:r>
      <w:r w:rsidRPr="00175FC5">
        <w:rPr>
          <w:rFonts w:cs="B Zar"/>
          <w:sz w:val="28"/>
          <w:szCs w:val="28"/>
          <w:rtl/>
          <w:lang w:bidi="fa-IR"/>
        </w:rPr>
        <w:t xml:space="preserve"> اجرا، مسئول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ت</w:t>
      </w:r>
      <w:r w:rsidRPr="00175FC5">
        <w:rPr>
          <w:rFonts w:cs="B Zar"/>
          <w:sz w:val="28"/>
          <w:szCs w:val="28"/>
          <w:rtl/>
          <w:lang w:bidi="fa-IR"/>
        </w:rPr>
        <w:t xml:space="preserve"> ناش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از نقض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قرارداد، اختلاف راجع به اعتبار، بطلان و فسخ قرارداد و غ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ره،</w:t>
      </w:r>
      <w:r w:rsidRPr="00175FC5">
        <w:rPr>
          <w:rFonts w:cs="B Zar"/>
          <w:sz w:val="28"/>
          <w:szCs w:val="28"/>
          <w:rtl/>
          <w:lang w:bidi="fa-IR"/>
        </w:rPr>
        <w:t xml:space="preserve"> از طر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ق</w:t>
      </w:r>
      <w:r w:rsidRPr="00175FC5">
        <w:rPr>
          <w:rFonts w:cs="B Zar"/>
          <w:sz w:val="28"/>
          <w:szCs w:val="28"/>
          <w:rtl/>
          <w:lang w:bidi="fa-IR"/>
        </w:rPr>
        <w:t xml:space="preserve">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/>
          <w:sz w:val="28"/>
          <w:szCs w:val="28"/>
          <w:rtl/>
          <w:lang w:bidi="fa-IR"/>
        </w:rPr>
        <w:t xml:space="preserve"> داور بر اساس مقررات قانون آئ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دادرس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مدن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حل و فصل خواهد شد که را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داور قطع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و لازم الاجر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است</w:t>
      </w:r>
      <w:r w:rsidRPr="00175FC5">
        <w:rPr>
          <w:rFonts w:cs="B Zar"/>
          <w:sz w:val="28"/>
          <w:szCs w:val="28"/>
          <w:lang w:bidi="fa-IR"/>
        </w:rPr>
        <w:t>.</w:t>
      </w:r>
    </w:p>
    <w:p w14:paraId="1414DBA3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t>طرف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مؤسسه حقوق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دادبانان به شماره ثبت ۴۴۴۷۵ را به عنوان مقام ناصب داور برگز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دند؛</w:t>
      </w:r>
      <w:r w:rsidRPr="00175FC5">
        <w:rPr>
          <w:rFonts w:cs="B Zar"/>
          <w:sz w:val="28"/>
          <w:szCs w:val="28"/>
          <w:rtl/>
          <w:lang w:bidi="fa-IR"/>
        </w:rPr>
        <w:t xml:space="preserve"> مقام ناصب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cs"/>
          <w:sz w:val="28"/>
          <w:szCs w:val="28"/>
          <w:cs/>
          <w:lang w:bidi="fa-IR"/>
        </w:rPr>
        <w:t>‎</w:t>
      </w:r>
      <w:r w:rsidRPr="00175FC5">
        <w:rPr>
          <w:rFonts w:cs="B Zar" w:hint="eastAsia"/>
          <w:sz w:val="28"/>
          <w:szCs w:val="28"/>
          <w:rtl/>
          <w:lang w:bidi="fa-IR"/>
        </w:rPr>
        <w:t>تواند</w:t>
      </w:r>
      <w:r w:rsidRPr="00175FC5">
        <w:rPr>
          <w:rFonts w:cs="B Zar"/>
          <w:sz w:val="28"/>
          <w:szCs w:val="28"/>
          <w:rtl/>
          <w:lang w:bidi="fa-IR"/>
        </w:rPr>
        <w:t xml:space="preserve"> بدون ن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از</w:t>
      </w:r>
      <w:r w:rsidRPr="00175FC5">
        <w:rPr>
          <w:rFonts w:cs="B Zar"/>
          <w:sz w:val="28"/>
          <w:szCs w:val="28"/>
          <w:rtl/>
          <w:lang w:bidi="fa-IR"/>
        </w:rPr>
        <w:t xml:space="preserve"> به قرعه کش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و بر اساس صلاحد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</w:t>
      </w:r>
      <w:r w:rsidRPr="00175FC5">
        <w:rPr>
          <w:rFonts w:cs="B Zar"/>
          <w:sz w:val="28"/>
          <w:szCs w:val="28"/>
          <w:rtl/>
          <w:lang w:bidi="fa-IR"/>
        </w:rPr>
        <w:t xml:space="preserve"> خود،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کبار</w:t>
      </w:r>
      <w:r w:rsidRPr="00175FC5">
        <w:rPr>
          <w:rFonts w:cs="B Zar"/>
          <w:sz w:val="28"/>
          <w:szCs w:val="28"/>
          <w:rtl/>
          <w:lang w:bidi="fa-IR"/>
        </w:rPr>
        <w:t xml:space="preserve">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به هر تعداد ب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شتر</w:t>
      </w:r>
      <w:r w:rsidRPr="00175FC5">
        <w:rPr>
          <w:rFonts w:cs="B Zar"/>
          <w:sz w:val="28"/>
          <w:szCs w:val="28"/>
          <w:rtl/>
          <w:lang w:bidi="fa-IR"/>
        </w:rPr>
        <w:t xml:space="preserve"> که رس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به اختلافات طرف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جاب</w:t>
      </w:r>
      <w:r w:rsidRPr="00175FC5">
        <w:rPr>
          <w:rFonts w:cs="B Zar"/>
          <w:sz w:val="28"/>
          <w:szCs w:val="28"/>
          <w:rtl/>
          <w:lang w:bidi="fa-IR"/>
        </w:rPr>
        <w:t xml:space="preserve"> نما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د،</w:t>
      </w:r>
      <w:r w:rsidRPr="00175FC5">
        <w:rPr>
          <w:rFonts w:cs="B Zar"/>
          <w:sz w:val="28"/>
          <w:szCs w:val="28"/>
          <w:rtl/>
          <w:lang w:bidi="fa-IR"/>
        </w:rPr>
        <w:t xml:space="preserve"> نصب داور نما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</w:t>
      </w:r>
      <w:r w:rsidRPr="00175FC5">
        <w:rPr>
          <w:rFonts w:cs="B Zar"/>
          <w:sz w:val="28"/>
          <w:szCs w:val="28"/>
          <w:rtl/>
          <w:lang w:bidi="fa-IR"/>
        </w:rPr>
        <w:t xml:space="preserve"> که داور منصوبه در اختلافات ارجاع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cs"/>
          <w:sz w:val="28"/>
          <w:szCs w:val="28"/>
          <w:cs/>
          <w:lang w:bidi="fa-IR"/>
        </w:rPr>
        <w:t>‎</w:t>
      </w:r>
      <w:r w:rsidRPr="00175FC5">
        <w:rPr>
          <w:rFonts w:cs="B Zar" w:hint="eastAsia"/>
          <w:sz w:val="28"/>
          <w:szCs w:val="28"/>
          <w:rtl/>
          <w:lang w:bidi="fa-IR"/>
        </w:rPr>
        <w:t>تواند</w:t>
      </w:r>
      <w:r w:rsidRPr="00175FC5">
        <w:rPr>
          <w:rFonts w:cs="B Zar"/>
          <w:sz w:val="28"/>
          <w:szCs w:val="28"/>
          <w:rtl/>
          <w:lang w:bidi="fa-IR"/>
        </w:rPr>
        <w:t xml:space="preserve">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/>
          <w:sz w:val="28"/>
          <w:szCs w:val="28"/>
          <w:rtl/>
          <w:lang w:bidi="fa-IR"/>
        </w:rPr>
        <w:t xml:space="preserve"> نفر بوده و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در هر مورد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ارجاع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،</w:t>
      </w:r>
      <w:r w:rsidRPr="00175FC5">
        <w:rPr>
          <w:rFonts w:cs="B Zar"/>
          <w:sz w:val="28"/>
          <w:szCs w:val="28"/>
          <w:rtl/>
          <w:lang w:bidi="fa-IR"/>
        </w:rPr>
        <w:t xml:space="preserve"> فرد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غ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</w:t>
      </w:r>
      <w:r w:rsidRPr="00175FC5">
        <w:rPr>
          <w:rFonts w:cs="B Zar"/>
          <w:sz w:val="28"/>
          <w:szCs w:val="28"/>
          <w:rtl/>
          <w:lang w:bidi="fa-IR"/>
        </w:rPr>
        <w:t xml:space="preserve"> از داور قبل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باشد که تشخ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ص</w:t>
      </w:r>
      <w:r w:rsidRPr="00175FC5">
        <w:rPr>
          <w:rFonts w:cs="B Zar"/>
          <w:sz w:val="28"/>
          <w:szCs w:val="28"/>
          <w:rtl/>
          <w:lang w:bidi="fa-IR"/>
        </w:rPr>
        <w:t xml:space="preserve">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امر بر عهده مقام ناصب م</w:t>
      </w:r>
      <w:r w:rsidRPr="00175FC5">
        <w:rPr>
          <w:rFonts w:cs="B Zar" w:hint="cs"/>
          <w:sz w:val="28"/>
          <w:szCs w:val="28"/>
          <w:rtl/>
          <w:lang w:bidi="fa-IR"/>
        </w:rPr>
        <w:t>ی‌</w:t>
      </w:r>
      <w:r w:rsidRPr="00175FC5">
        <w:rPr>
          <w:rFonts w:cs="B Zar" w:hint="eastAsia"/>
          <w:sz w:val="28"/>
          <w:szCs w:val="28"/>
          <w:rtl/>
          <w:lang w:bidi="fa-IR"/>
        </w:rPr>
        <w:t>باشد</w:t>
      </w:r>
      <w:r w:rsidRPr="00175FC5">
        <w:rPr>
          <w:rFonts w:cs="B Zar"/>
          <w:sz w:val="28"/>
          <w:szCs w:val="28"/>
          <w:lang w:bidi="fa-IR"/>
        </w:rPr>
        <w:t>.</w:t>
      </w:r>
    </w:p>
    <w:p w14:paraId="7F3AB0D0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t>تبصره</w:t>
      </w:r>
      <w:r w:rsidRPr="00175FC5">
        <w:rPr>
          <w:rFonts w:cs="B Zar"/>
          <w:sz w:val="28"/>
          <w:szCs w:val="28"/>
          <w:rtl/>
          <w:lang w:bidi="fa-IR"/>
        </w:rPr>
        <w:t xml:space="preserve"> ۱: شرط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حاضر مستقل از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قرارداد م</w:t>
      </w:r>
      <w:r w:rsidRPr="00175FC5">
        <w:rPr>
          <w:rFonts w:cs="B Zar" w:hint="cs"/>
          <w:sz w:val="28"/>
          <w:szCs w:val="28"/>
          <w:rtl/>
          <w:lang w:bidi="fa-IR"/>
        </w:rPr>
        <w:t>ی‌</w:t>
      </w:r>
      <w:r w:rsidRPr="00175FC5">
        <w:rPr>
          <w:rFonts w:cs="B Zar" w:hint="eastAsia"/>
          <w:sz w:val="28"/>
          <w:szCs w:val="28"/>
          <w:rtl/>
          <w:lang w:bidi="fa-IR"/>
        </w:rPr>
        <w:t>باشد</w:t>
      </w:r>
      <w:r w:rsidRPr="00175FC5">
        <w:rPr>
          <w:rFonts w:cs="B Zar"/>
          <w:sz w:val="28"/>
          <w:szCs w:val="28"/>
          <w:rtl/>
          <w:lang w:bidi="fa-IR"/>
        </w:rPr>
        <w:t xml:space="preserve"> و به عنوان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/>
          <w:sz w:val="28"/>
          <w:szCs w:val="28"/>
          <w:rtl/>
          <w:lang w:bidi="fa-IR"/>
        </w:rPr>
        <w:t xml:space="preserve"> موافقت‌نامه در هر حال و حت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در فرض بطلان 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قرارداد، معتبر و لازم‌الاجرا خواهد بود</w:t>
      </w:r>
      <w:r w:rsidRPr="00175FC5">
        <w:rPr>
          <w:rFonts w:cs="B Zar"/>
          <w:sz w:val="28"/>
          <w:szCs w:val="28"/>
          <w:lang w:bidi="fa-IR"/>
        </w:rPr>
        <w:t xml:space="preserve">. </w:t>
      </w:r>
    </w:p>
    <w:p w14:paraId="099E0909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lastRenderedPageBreak/>
        <w:t>تبصره</w:t>
      </w:r>
      <w:r w:rsidRPr="00175FC5">
        <w:rPr>
          <w:rFonts w:cs="B Zar"/>
          <w:sz w:val="28"/>
          <w:szCs w:val="28"/>
          <w:rtl/>
          <w:lang w:bidi="fa-IR"/>
        </w:rPr>
        <w:t xml:space="preserve"> ۲: مقر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،</w:t>
      </w:r>
      <w:r w:rsidRPr="00175FC5">
        <w:rPr>
          <w:rFonts w:cs="B Zar"/>
          <w:sz w:val="28"/>
          <w:szCs w:val="28"/>
          <w:rtl/>
          <w:lang w:bidi="fa-IR"/>
        </w:rPr>
        <w:t xml:space="preserve"> اقامتگاه مؤسسه حقوق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دادبانان به نشان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تهران، پاسداران، دولت، ب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باج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و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ارمحمد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،</w:t>
      </w:r>
      <w:r w:rsidRPr="00175FC5">
        <w:rPr>
          <w:rFonts w:cs="B Zar"/>
          <w:sz w:val="28"/>
          <w:szCs w:val="28"/>
          <w:rtl/>
          <w:lang w:bidi="fa-IR"/>
        </w:rPr>
        <w:t xml:space="preserve"> نبش حافظ، پلاک ۱، طبقه ۲، واحد ۳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cs"/>
          <w:sz w:val="28"/>
          <w:szCs w:val="28"/>
          <w:cs/>
          <w:lang w:bidi="fa-IR"/>
        </w:rPr>
        <w:t>‎</w:t>
      </w:r>
      <w:r w:rsidRPr="00175FC5">
        <w:rPr>
          <w:rFonts w:cs="B Zar" w:hint="eastAsia"/>
          <w:sz w:val="28"/>
          <w:szCs w:val="28"/>
          <w:rtl/>
          <w:lang w:bidi="fa-IR"/>
        </w:rPr>
        <w:t>باشد</w:t>
      </w:r>
      <w:r w:rsidRPr="00175FC5">
        <w:rPr>
          <w:rFonts w:cs="B Zar"/>
          <w:sz w:val="28"/>
          <w:szCs w:val="28"/>
          <w:rtl/>
          <w:lang w:bidi="fa-IR"/>
        </w:rPr>
        <w:t xml:space="preserve"> که تغ</w:t>
      </w:r>
      <w:r w:rsidRPr="00175FC5">
        <w:rPr>
          <w:rFonts w:cs="B Zar" w:hint="cs"/>
          <w:sz w:val="28"/>
          <w:szCs w:val="28"/>
          <w:rtl/>
          <w:lang w:bidi="fa-IR"/>
        </w:rPr>
        <w:t>یی</w:t>
      </w:r>
      <w:r w:rsidRPr="00175FC5">
        <w:rPr>
          <w:rFonts w:cs="B Zar" w:hint="eastAsia"/>
          <w:sz w:val="28"/>
          <w:szCs w:val="28"/>
          <w:rtl/>
          <w:lang w:bidi="fa-IR"/>
        </w:rPr>
        <w:t>ر</w:t>
      </w:r>
      <w:r w:rsidRPr="00175FC5">
        <w:rPr>
          <w:rFonts w:cs="B Zar"/>
          <w:sz w:val="28"/>
          <w:szCs w:val="28"/>
          <w:rtl/>
          <w:lang w:bidi="fa-IR"/>
        </w:rPr>
        <w:t xml:space="preserve"> آن توسط داور، در محدوده شهر تهران مجاز است</w:t>
      </w:r>
      <w:r w:rsidRPr="00175FC5">
        <w:rPr>
          <w:rFonts w:cs="B Zar"/>
          <w:sz w:val="28"/>
          <w:szCs w:val="28"/>
          <w:lang w:bidi="fa-IR"/>
        </w:rPr>
        <w:t>.</w:t>
      </w:r>
    </w:p>
    <w:p w14:paraId="0ECD6049" w14:textId="77777777" w:rsidR="00175FC5" w:rsidRPr="00175FC5" w:rsidRDefault="00175FC5" w:rsidP="00175FC5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t>تبصره</w:t>
      </w:r>
      <w:r w:rsidRPr="00175FC5">
        <w:rPr>
          <w:rFonts w:cs="B Zar"/>
          <w:sz w:val="28"/>
          <w:szCs w:val="28"/>
          <w:rtl/>
          <w:lang w:bidi="fa-IR"/>
        </w:rPr>
        <w:t xml:space="preserve"> ۳: هر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/>
          <w:sz w:val="28"/>
          <w:szCs w:val="28"/>
          <w:rtl/>
          <w:lang w:bidi="fa-IR"/>
        </w:rPr>
        <w:t xml:space="preserve"> از طرف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</w:t>
      </w:r>
      <w:r w:rsidRPr="00175FC5">
        <w:rPr>
          <w:rFonts w:cs="B Zar"/>
          <w:sz w:val="28"/>
          <w:szCs w:val="28"/>
          <w:rtl/>
          <w:lang w:bidi="fa-IR"/>
        </w:rPr>
        <w:t xml:space="preserve"> اختلاف مکلف است، دو درصد ارزش واقع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خواسته را (به هر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زان</w:t>
      </w:r>
      <w:r w:rsidRPr="00175FC5">
        <w:rPr>
          <w:rFonts w:cs="B Zar"/>
          <w:sz w:val="28"/>
          <w:szCs w:val="28"/>
          <w:rtl/>
          <w:lang w:bidi="fa-IR"/>
        </w:rPr>
        <w:t xml:space="preserve"> که باشد) به عنوان حق الزحمه داور به و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پرداخت کند. در صورت امتناع طرف مقابل، متقاض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با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</w:t>
      </w:r>
      <w:r w:rsidRPr="00175FC5">
        <w:rPr>
          <w:rFonts w:cs="B Zar"/>
          <w:sz w:val="28"/>
          <w:szCs w:val="28"/>
          <w:rtl/>
          <w:lang w:bidi="fa-IR"/>
        </w:rPr>
        <w:t xml:space="preserve"> دو درصد ممتنع را ن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ز</w:t>
      </w:r>
      <w:r w:rsidRPr="00175FC5">
        <w:rPr>
          <w:rFonts w:cs="B Zar"/>
          <w:sz w:val="28"/>
          <w:szCs w:val="28"/>
          <w:rtl/>
          <w:lang w:bidi="fa-IR"/>
        </w:rPr>
        <w:t xml:space="preserve"> بپردازد (جمعا ۴ درصد) و تکل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ف</w:t>
      </w:r>
      <w:r w:rsidRPr="00175FC5">
        <w:rPr>
          <w:rFonts w:cs="B Zar"/>
          <w:sz w:val="28"/>
          <w:szCs w:val="28"/>
          <w:rtl/>
          <w:lang w:bidi="fa-IR"/>
        </w:rPr>
        <w:t xml:space="preserve"> داور به رس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و صدور را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منوط به پرداخت کامل هز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نه</w:t>
      </w:r>
      <w:r w:rsidRPr="00175FC5">
        <w:rPr>
          <w:rFonts w:cs="B Zar"/>
          <w:sz w:val="28"/>
          <w:szCs w:val="28"/>
          <w:rtl/>
          <w:lang w:bidi="fa-IR"/>
        </w:rPr>
        <w:t xml:space="preserve"> ها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است. انصراف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سازش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ا</w:t>
      </w:r>
      <w:r w:rsidRPr="00175FC5">
        <w:rPr>
          <w:rFonts w:cs="B Zar"/>
          <w:sz w:val="28"/>
          <w:szCs w:val="28"/>
          <w:rtl/>
          <w:lang w:bidi="fa-IR"/>
        </w:rPr>
        <w:t xml:space="preserve"> سا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</w:t>
      </w:r>
      <w:r w:rsidRPr="00175FC5">
        <w:rPr>
          <w:rFonts w:cs="B Zar"/>
          <w:sz w:val="28"/>
          <w:szCs w:val="28"/>
          <w:rtl/>
          <w:lang w:bidi="fa-IR"/>
        </w:rPr>
        <w:t xml:space="preserve"> موارد تاث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در حق الزحمه داور ندارد. در صورت محکوم شدن 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ک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از طرف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ن،</w:t>
      </w:r>
      <w:r w:rsidRPr="00175FC5">
        <w:rPr>
          <w:rFonts w:cs="B Zar"/>
          <w:sz w:val="28"/>
          <w:szCs w:val="28"/>
          <w:rtl/>
          <w:lang w:bidi="fa-IR"/>
        </w:rPr>
        <w:t xml:space="preserve"> داور، محکوم عل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ه</w:t>
      </w:r>
      <w:r w:rsidRPr="00175FC5">
        <w:rPr>
          <w:rFonts w:cs="B Zar"/>
          <w:sz w:val="28"/>
          <w:szCs w:val="28"/>
          <w:rtl/>
          <w:lang w:bidi="fa-IR"/>
        </w:rPr>
        <w:t xml:space="preserve"> را به پرداخت هز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نه</w:t>
      </w:r>
      <w:r w:rsidRPr="00175FC5">
        <w:rPr>
          <w:rFonts w:cs="B Zar"/>
          <w:sz w:val="28"/>
          <w:szCs w:val="28"/>
          <w:rtl/>
          <w:lang w:bidi="fa-IR"/>
        </w:rPr>
        <w:t xml:space="preserve"> ها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هم محکوم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نما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د</w:t>
      </w:r>
      <w:r w:rsidRPr="00175FC5">
        <w:rPr>
          <w:rFonts w:cs="B Zar"/>
          <w:sz w:val="28"/>
          <w:szCs w:val="28"/>
          <w:lang w:bidi="fa-IR"/>
        </w:rPr>
        <w:t xml:space="preserve">. </w:t>
      </w:r>
    </w:p>
    <w:p w14:paraId="230CA347" w14:textId="2EB05BE7" w:rsidR="00175FC5" w:rsidRPr="00175FC5" w:rsidRDefault="00175FC5" w:rsidP="000B660C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175FC5">
        <w:rPr>
          <w:rFonts w:cs="B Zar" w:hint="eastAsia"/>
          <w:sz w:val="28"/>
          <w:szCs w:val="28"/>
          <w:rtl/>
          <w:lang w:bidi="fa-IR"/>
        </w:rPr>
        <w:t>تبصره</w:t>
      </w:r>
      <w:r w:rsidRPr="00175FC5">
        <w:rPr>
          <w:rFonts w:cs="B Zar"/>
          <w:sz w:val="28"/>
          <w:szCs w:val="28"/>
          <w:rtl/>
          <w:lang w:bidi="fa-IR"/>
        </w:rPr>
        <w:t xml:space="preserve"> ۴: ابلاغ را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داور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از طر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ق</w:t>
      </w:r>
      <w:r w:rsidRPr="00175FC5">
        <w:rPr>
          <w:rFonts w:cs="B Zar"/>
          <w:sz w:val="28"/>
          <w:szCs w:val="28"/>
          <w:rtl/>
          <w:lang w:bidi="fa-IR"/>
        </w:rPr>
        <w:t xml:space="preserve"> </w:t>
      </w:r>
      <w:r w:rsidR="000B660C">
        <w:rPr>
          <w:rFonts w:cs="B Zar" w:hint="cs"/>
          <w:sz w:val="28"/>
          <w:szCs w:val="28"/>
          <w:rtl/>
          <w:lang w:bidi="fa-IR"/>
        </w:rPr>
        <w:t>دادگاه های شهر</w:t>
      </w:r>
      <w:bookmarkStart w:id="0" w:name="_GoBack"/>
      <w:bookmarkEnd w:id="0"/>
      <w:r w:rsidRPr="00175FC5">
        <w:rPr>
          <w:rFonts w:cs="B Zar" w:hint="eastAsia"/>
          <w:sz w:val="28"/>
          <w:szCs w:val="28"/>
          <w:rtl/>
          <w:lang w:bidi="fa-IR"/>
        </w:rPr>
        <w:t>،</w:t>
      </w:r>
      <w:r w:rsidRPr="00175FC5">
        <w:rPr>
          <w:rFonts w:cs="B Zar"/>
          <w:sz w:val="28"/>
          <w:szCs w:val="28"/>
          <w:rtl/>
          <w:lang w:bidi="fa-IR"/>
        </w:rPr>
        <w:t xml:space="preserve"> صورت م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/>
          <w:sz w:val="28"/>
          <w:szCs w:val="28"/>
          <w:rtl/>
          <w:lang w:bidi="fa-IR"/>
        </w:rPr>
        <w:t xml:space="preserve"> گ</w:t>
      </w:r>
      <w:r w:rsidRPr="00175FC5">
        <w:rPr>
          <w:rFonts w:cs="B Zar" w:hint="cs"/>
          <w:sz w:val="28"/>
          <w:szCs w:val="28"/>
          <w:rtl/>
          <w:lang w:bidi="fa-IR"/>
        </w:rPr>
        <w:t>ی</w:t>
      </w:r>
      <w:r w:rsidRPr="00175FC5">
        <w:rPr>
          <w:rFonts w:cs="B Zar" w:hint="eastAsia"/>
          <w:sz w:val="28"/>
          <w:szCs w:val="28"/>
          <w:rtl/>
          <w:lang w:bidi="fa-IR"/>
        </w:rPr>
        <w:t>رد</w:t>
      </w:r>
      <w:r w:rsidRPr="00175FC5">
        <w:rPr>
          <w:rFonts w:cs="B Zar"/>
          <w:sz w:val="28"/>
          <w:szCs w:val="28"/>
          <w:rtl/>
          <w:lang w:bidi="fa-IR"/>
        </w:rPr>
        <w:t>.</w:t>
      </w:r>
    </w:p>
    <w:p w14:paraId="6B1B509D" w14:textId="77777777" w:rsidR="00175FC5" w:rsidRPr="00175FC5" w:rsidRDefault="00175FC5" w:rsidP="00175FC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14:paraId="520FDA66" w14:textId="5686AF09" w:rsidR="00163830" w:rsidRPr="008F7AB4" w:rsidRDefault="00163830" w:rsidP="00175FC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F7AB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175FC5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8F7AB4">
        <w:rPr>
          <w:rFonts w:cs="B Zar" w:hint="cs"/>
          <w:b/>
          <w:bCs/>
          <w:sz w:val="28"/>
          <w:szCs w:val="28"/>
          <w:rtl/>
          <w:lang w:bidi="fa-IR"/>
        </w:rPr>
        <w:t>: نسخه</w:t>
      </w:r>
      <w:r w:rsidRPr="008F7AB4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F7AB4">
        <w:rPr>
          <w:rFonts w:cs="B Zar" w:hint="cs"/>
          <w:b/>
          <w:bCs/>
          <w:sz w:val="28"/>
          <w:szCs w:val="28"/>
          <w:rtl/>
          <w:lang w:bidi="fa-IR"/>
        </w:rPr>
        <w:t>های قرارداد</w:t>
      </w:r>
    </w:p>
    <w:p w14:paraId="453A5FFC" w14:textId="798E8AD6" w:rsidR="008F7AB4" w:rsidRDefault="00163830" w:rsidP="00175FC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2C6317">
        <w:rPr>
          <w:rFonts w:cs="B Zar" w:hint="cs"/>
          <w:sz w:val="28"/>
          <w:szCs w:val="28"/>
          <w:rtl/>
          <w:lang w:bidi="fa-IR"/>
        </w:rPr>
        <w:t xml:space="preserve">این قرارداد در </w:t>
      </w:r>
      <w:r w:rsidR="00FD7470" w:rsidRPr="00C1192F">
        <w:rPr>
          <w:rFonts w:cs="B Zar" w:hint="cs"/>
          <w:color w:val="FF0000"/>
          <w:sz w:val="28"/>
          <w:szCs w:val="28"/>
          <w:rtl/>
          <w:lang w:bidi="fa-IR"/>
        </w:rPr>
        <w:t xml:space="preserve">اقامتگاه شرکت 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در </w:t>
      </w:r>
      <w:r w:rsidR="00175FC5">
        <w:rPr>
          <w:rFonts w:cs="B Zar" w:hint="cs"/>
          <w:sz w:val="28"/>
          <w:szCs w:val="28"/>
          <w:rtl/>
          <w:lang w:bidi="fa-IR"/>
        </w:rPr>
        <w:t>6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 ماده و </w:t>
      </w:r>
      <w:r w:rsidR="00175FC5">
        <w:rPr>
          <w:rFonts w:cs="B Zar" w:hint="cs"/>
          <w:sz w:val="28"/>
          <w:szCs w:val="28"/>
          <w:rtl/>
          <w:lang w:bidi="fa-IR"/>
        </w:rPr>
        <w:t>6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 صفحه و </w:t>
      </w:r>
      <w:r w:rsidRPr="002C6317">
        <w:rPr>
          <w:rFonts w:cs="B Zar" w:hint="cs"/>
          <w:sz w:val="28"/>
          <w:szCs w:val="28"/>
          <w:rtl/>
          <w:lang w:bidi="fa-IR"/>
        </w:rPr>
        <w:t xml:space="preserve">دو نسخه با اعتبار یکسان تنظیم و برابر مواد 10 و 219 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و 223 </w:t>
      </w:r>
      <w:r w:rsidRPr="002C6317">
        <w:rPr>
          <w:rFonts w:cs="B Zar" w:hint="cs"/>
          <w:sz w:val="28"/>
          <w:szCs w:val="28"/>
          <w:rtl/>
          <w:lang w:bidi="fa-IR"/>
        </w:rPr>
        <w:t>قانون مدنی معتبر و لازم بوده و طرفین کلیه خیارات و حق فسخ خویش را ساقط نمودند.</w:t>
      </w:r>
    </w:p>
    <w:p w14:paraId="6B8113B8" w14:textId="1A720A96" w:rsidR="00163830" w:rsidRPr="00567D25" w:rsidRDefault="00163830" w:rsidP="00163830">
      <w:pPr>
        <w:bidi/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</w:p>
    <w:sectPr w:rsidR="00163830" w:rsidRPr="00567D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7BCBA" w14:textId="77777777" w:rsidR="00FB7225" w:rsidRDefault="00FB7225" w:rsidP="005B38CA">
      <w:r>
        <w:separator/>
      </w:r>
    </w:p>
  </w:endnote>
  <w:endnote w:type="continuationSeparator" w:id="0">
    <w:p w14:paraId="711195F3" w14:textId="77777777" w:rsidR="00FB7225" w:rsidRDefault="00FB7225" w:rsidP="005B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73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9C52B" w14:textId="60556200" w:rsidR="001B7011" w:rsidRDefault="001B70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6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9DCA7B" w14:textId="6E8591E4" w:rsidR="005A5CC9" w:rsidRDefault="00175FC5">
    <w:pPr>
      <w:pStyle w:val="Footer"/>
    </w:pPr>
    <w:r w:rsidRPr="00175FC5">
      <w:rPr>
        <w:rtl/>
      </w:rPr>
      <w:t>امضا</w:t>
    </w:r>
    <w:r w:rsidRPr="00175FC5">
      <w:rPr>
        <w:rFonts w:hint="cs"/>
        <w:rtl/>
      </w:rPr>
      <w:t>ی</w:t>
    </w:r>
    <w:r w:rsidRPr="00175FC5">
      <w:rPr>
        <w:rtl/>
      </w:rPr>
      <w:t xml:space="preserve"> شرکت     </w:t>
    </w:r>
    <w:r>
      <w:rPr>
        <w:rFonts w:hint="cs"/>
        <w:rtl/>
      </w:rPr>
      <w:t xml:space="preserve">                               </w:t>
    </w:r>
    <w:r w:rsidRPr="00175FC5">
      <w:rPr>
        <w:rtl/>
      </w:rPr>
      <w:t xml:space="preserve">                                                            امضا</w:t>
    </w:r>
    <w:r w:rsidRPr="00175FC5">
      <w:rPr>
        <w:rFonts w:hint="cs"/>
        <w:rtl/>
      </w:rPr>
      <w:t>ی</w:t>
    </w:r>
    <w:r w:rsidRPr="00175FC5">
      <w:rPr>
        <w:rtl/>
      </w:rPr>
      <w:t xml:space="preserve"> طرف دوم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0825F" w14:textId="77777777" w:rsidR="00FB7225" w:rsidRDefault="00FB7225" w:rsidP="005B38CA">
      <w:r>
        <w:separator/>
      </w:r>
    </w:p>
  </w:footnote>
  <w:footnote w:type="continuationSeparator" w:id="0">
    <w:p w14:paraId="61C5CA31" w14:textId="77777777" w:rsidR="00FB7225" w:rsidRDefault="00FB7225" w:rsidP="005B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22492"/>
    <w:multiLevelType w:val="hybridMultilevel"/>
    <w:tmpl w:val="2E3C0A34"/>
    <w:lvl w:ilvl="0" w:tplc="70803F5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2F"/>
    <w:rsid w:val="0002102F"/>
    <w:rsid w:val="00024D1F"/>
    <w:rsid w:val="000319A9"/>
    <w:rsid w:val="0006408A"/>
    <w:rsid w:val="000702FE"/>
    <w:rsid w:val="000A16ED"/>
    <w:rsid w:val="000B660C"/>
    <w:rsid w:val="000E615C"/>
    <w:rsid w:val="000F4FFC"/>
    <w:rsid w:val="00163830"/>
    <w:rsid w:val="00175FC5"/>
    <w:rsid w:val="001A3E17"/>
    <w:rsid w:val="001B7011"/>
    <w:rsid w:val="001D76A9"/>
    <w:rsid w:val="001E3F73"/>
    <w:rsid w:val="002A4E68"/>
    <w:rsid w:val="002B0531"/>
    <w:rsid w:val="002C6317"/>
    <w:rsid w:val="00332268"/>
    <w:rsid w:val="003471DC"/>
    <w:rsid w:val="00362B2A"/>
    <w:rsid w:val="003A0EB2"/>
    <w:rsid w:val="003E51CE"/>
    <w:rsid w:val="004720B2"/>
    <w:rsid w:val="004A2356"/>
    <w:rsid w:val="00515A2B"/>
    <w:rsid w:val="00523A45"/>
    <w:rsid w:val="00526A53"/>
    <w:rsid w:val="00566346"/>
    <w:rsid w:val="00567D25"/>
    <w:rsid w:val="005A5CC9"/>
    <w:rsid w:val="005B38CA"/>
    <w:rsid w:val="005D62C4"/>
    <w:rsid w:val="00652476"/>
    <w:rsid w:val="0066016D"/>
    <w:rsid w:val="00675BAE"/>
    <w:rsid w:val="006A5B47"/>
    <w:rsid w:val="00711DF6"/>
    <w:rsid w:val="00735F56"/>
    <w:rsid w:val="00761E23"/>
    <w:rsid w:val="007F3459"/>
    <w:rsid w:val="008E721A"/>
    <w:rsid w:val="008F7AB4"/>
    <w:rsid w:val="00902ABF"/>
    <w:rsid w:val="00933A98"/>
    <w:rsid w:val="00A3502D"/>
    <w:rsid w:val="00A72F39"/>
    <w:rsid w:val="00AA6043"/>
    <w:rsid w:val="00AD666C"/>
    <w:rsid w:val="00BB5D96"/>
    <w:rsid w:val="00BD3679"/>
    <w:rsid w:val="00C1192F"/>
    <w:rsid w:val="00C12871"/>
    <w:rsid w:val="00C408CE"/>
    <w:rsid w:val="00C8073E"/>
    <w:rsid w:val="00D17205"/>
    <w:rsid w:val="00D80A52"/>
    <w:rsid w:val="00DC2D38"/>
    <w:rsid w:val="00DD1BDF"/>
    <w:rsid w:val="00DD7EF4"/>
    <w:rsid w:val="00DF5845"/>
    <w:rsid w:val="00E045F4"/>
    <w:rsid w:val="00E901D0"/>
    <w:rsid w:val="00EB7DA7"/>
    <w:rsid w:val="00EC5414"/>
    <w:rsid w:val="00F15A23"/>
    <w:rsid w:val="00FB7225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DC7A"/>
  <w15:chartTrackingRefBased/>
  <w15:docId w15:val="{2E442D0E-DA5E-4913-9BB5-DBA43CE5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8CA"/>
  </w:style>
  <w:style w:type="paragraph" w:styleId="Footer">
    <w:name w:val="footer"/>
    <w:basedOn w:val="Normal"/>
    <w:link w:val="FooterChar"/>
    <w:uiPriority w:val="99"/>
    <w:unhideWhenUsed/>
    <w:rsid w:val="005B3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8CA"/>
  </w:style>
  <w:style w:type="paragraph" w:styleId="ListParagraph">
    <w:name w:val="List Paragraph"/>
    <w:basedOn w:val="Normal"/>
    <w:uiPriority w:val="34"/>
    <w:qFormat/>
    <w:rsid w:val="004A2356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86E4-AD69-4BEE-B2BE-23976476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RePack by Diakov</cp:lastModifiedBy>
  <cp:revision>5</cp:revision>
  <dcterms:created xsi:type="dcterms:W3CDTF">2022-01-05T12:23:00Z</dcterms:created>
  <dcterms:modified xsi:type="dcterms:W3CDTF">2025-03-17T08:46:00Z</dcterms:modified>
</cp:coreProperties>
</file>